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3D3" w:rsidRDefault="008543D3" w:rsidP="008543D3">
      <w:pPr>
        <w:autoSpaceDE w:val="0"/>
        <w:autoSpaceDN w:val="0"/>
        <w:adjustRightInd w:val="0"/>
        <w:spacing w:after="0"/>
        <w:ind w:firstLine="567"/>
        <w:jc w:val="center"/>
        <w:rPr>
          <w:rFonts w:ascii="Times New Roman" w:hAnsi="Times New Roman"/>
          <w:sz w:val="28"/>
          <w:szCs w:val="28"/>
        </w:rPr>
      </w:pPr>
      <w:r>
        <w:rPr>
          <w:rFonts w:ascii="Times New Roman" w:hAnsi="Times New Roman"/>
          <w:sz w:val="28"/>
          <w:szCs w:val="28"/>
        </w:rPr>
        <w:t>ПОРЯДОК</w:t>
      </w:r>
    </w:p>
    <w:p w:rsidR="008543D3" w:rsidRDefault="008543D3" w:rsidP="008543D3">
      <w:pPr>
        <w:autoSpaceDE w:val="0"/>
        <w:autoSpaceDN w:val="0"/>
        <w:adjustRightInd w:val="0"/>
        <w:spacing w:after="0"/>
        <w:jc w:val="center"/>
        <w:rPr>
          <w:rFonts w:ascii="Times New Roman" w:hAnsi="Times New Roman"/>
          <w:sz w:val="28"/>
          <w:szCs w:val="28"/>
        </w:rPr>
      </w:pPr>
      <w:r>
        <w:rPr>
          <w:rFonts w:ascii="Times New Roman" w:hAnsi="Times New Roman"/>
          <w:sz w:val="28"/>
          <w:szCs w:val="28"/>
        </w:rPr>
        <w:t>предоставления платных образовательных услуг муниципальным автономным общеобразовательным учреждением"Средняя общеобразовательная школа №7" города Назарово Красноярского края.</w:t>
      </w:r>
    </w:p>
    <w:p w:rsidR="008543D3" w:rsidRDefault="008543D3" w:rsidP="008543D3">
      <w:pPr>
        <w:autoSpaceDE w:val="0"/>
        <w:autoSpaceDN w:val="0"/>
        <w:adjustRightInd w:val="0"/>
        <w:spacing w:after="0"/>
        <w:ind w:firstLine="567"/>
        <w:jc w:val="center"/>
        <w:rPr>
          <w:rFonts w:ascii="Times New Roman" w:hAnsi="Times New Roman"/>
          <w:sz w:val="28"/>
          <w:szCs w:val="28"/>
        </w:rPr>
      </w:pPr>
    </w:p>
    <w:p w:rsidR="008543D3" w:rsidRPr="006B02B8" w:rsidRDefault="008543D3" w:rsidP="008543D3">
      <w:pPr>
        <w:pStyle w:val="a3"/>
        <w:numPr>
          <w:ilvl w:val="0"/>
          <w:numId w:val="1"/>
        </w:numPr>
        <w:autoSpaceDE w:val="0"/>
        <w:autoSpaceDN w:val="0"/>
        <w:adjustRightInd w:val="0"/>
        <w:spacing w:after="0"/>
        <w:jc w:val="center"/>
        <w:rPr>
          <w:rFonts w:ascii="Times New Roman" w:hAnsi="Times New Roman" w:cs="Times New Roman"/>
          <w:b/>
          <w:sz w:val="28"/>
          <w:szCs w:val="28"/>
        </w:rPr>
      </w:pPr>
      <w:r w:rsidRPr="006B02B8">
        <w:rPr>
          <w:rFonts w:ascii="Times New Roman" w:hAnsi="Times New Roman" w:cs="Times New Roman"/>
          <w:b/>
          <w:sz w:val="28"/>
          <w:szCs w:val="28"/>
        </w:rPr>
        <w:t>Общие положения</w:t>
      </w:r>
    </w:p>
    <w:p w:rsidR="008543D3" w:rsidRDefault="008543D3" w:rsidP="008543D3">
      <w:pPr>
        <w:autoSpaceDE w:val="0"/>
        <w:autoSpaceDN w:val="0"/>
        <w:adjustRightInd w:val="0"/>
        <w:spacing w:after="0"/>
        <w:ind w:firstLine="567"/>
        <w:jc w:val="both"/>
        <w:rPr>
          <w:rFonts w:ascii="Times New Roman" w:hAnsi="Times New Roman"/>
          <w:sz w:val="28"/>
          <w:szCs w:val="28"/>
        </w:rPr>
      </w:pPr>
    </w:p>
    <w:p w:rsidR="008543D3" w:rsidRDefault="008543D3" w:rsidP="008543D3">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Настоящий Порядок разработан в соответствии с Гражданским кодексом РФ, с Бюджетным кодексом РФ, Законом Рос</w:t>
      </w:r>
      <w:r w:rsidRPr="00935C6E">
        <w:rPr>
          <w:rFonts w:ascii="Times New Roman" w:hAnsi="Times New Roman"/>
          <w:sz w:val="28"/>
          <w:szCs w:val="28"/>
        </w:rPr>
        <w:t>сийской Федерации от 29.12.2012 № 273-ФЗ «Об образовании в Российской Федерации», Федеральным законом от 08.05.201</w:t>
      </w:r>
      <w:r>
        <w:rPr>
          <w:rFonts w:ascii="Times New Roman" w:hAnsi="Times New Roman"/>
          <w:sz w:val="28"/>
          <w:szCs w:val="28"/>
        </w:rPr>
        <w:t>0</w:t>
      </w:r>
      <w:r w:rsidRPr="00935C6E">
        <w:rPr>
          <w:rFonts w:ascii="Times New Roman" w:hAnsi="Times New Roman"/>
          <w:sz w:val="28"/>
          <w:szCs w:val="28"/>
        </w:rPr>
        <w:t xml:space="preserve">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Федеральным законом от 12.01.1996 № 7-ФЗ «О некоммерческих организациях», Законом РФ от 07.02.1992 № 2300-1 «О защите прав потребителей», Федеральным Законом от 04.05.2011 № 99-ФЗ «О лицензировании отдельных видов деятельности», Федеральным законом от 06.10.2003 № 131-ФЗ «Об общих принципах организации местного самоуправления в Российской Федерации», </w:t>
      </w:r>
      <w:r>
        <w:rPr>
          <w:rFonts w:ascii="Times New Roman" w:hAnsi="Times New Roman"/>
          <w:sz w:val="28"/>
          <w:szCs w:val="28"/>
        </w:rPr>
        <w:t>постановлением П</w:t>
      </w:r>
      <w:r w:rsidRPr="00935C6E">
        <w:rPr>
          <w:rFonts w:ascii="Times New Roman" w:hAnsi="Times New Roman"/>
          <w:sz w:val="28"/>
          <w:szCs w:val="28"/>
        </w:rPr>
        <w:t xml:space="preserve">равительства Российской Федерации от 28.10.2013 № 966 «О лицензировании образовательной деятельности», </w:t>
      </w:r>
      <w:r>
        <w:rPr>
          <w:rFonts w:ascii="Times New Roman" w:hAnsi="Times New Roman"/>
          <w:sz w:val="28"/>
          <w:szCs w:val="28"/>
        </w:rPr>
        <w:t>п</w:t>
      </w:r>
      <w:r w:rsidRPr="00935C6E">
        <w:rPr>
          <w:rFonts w:ascii="Times New Roman" w:hAnsi="Times New Roman"/>
          <w:sz w:val="28"/>
          <w:szCs w:val="28"/>
        </w:rPr>
        <w:t xml:space="preserve">остановлением </w:t>
      </w:r>
      <w:r>
        <w:rPr>
          <w:rFonts w:ascii="Times New Roman" w:hAnsi="Times New Roman"/>
          <w:sz w:val="28"/>
          <w:szCs w:val="28"/>
        </w:rPr>
        <w:t xml:space="preserve">Правительства </w:t>
      </w:r>
      <w:r w:rsidRPr="00935C6E">
        <w:rPr>
          <w:rFonts w:ascii="Times New Roman" w:hAnsi="Times New Roman"/>
          <w:sz w:val="28"/>
          <w:szCs w:val="28"/>
        </w:rPr>
        <w:t xml:space="preserve">Российской Федерации от 15.08.2013 № 706 «Об утверждении правил оказания платных образовательных услуг», </w:t>
      </w:r>
      <w:r>
        <w:rPr>
          <w:rFonts w:ascii="Times New Roman" w:hAnsi="Times New Roman"/>
          <w:sz w:val="28"/>
          <w:szCs w:val="28"/>
        </w:rPr>
        <w:t>п</w:t>
      </w:r>
      <w:r w:rsidRPr="00935C6E">
        <w:rPr>
          <w:rFonts w:ascii="Times New Roman" w:hAnsi="Times New Roman"/>
          <w:sz w:val="28"/>
          <w:szCs w:val="28"/>
        </w:rPr>
        <w:t>исьмом Министерства финансов Российской Федерации от 22.10.2013 № 12-08-06/44036 «Комментарии (комплексные рекомендации) по вопросам, связанным с реализацией положений федерального закона от 08.05.2010 № 83-ФЗ»</w:t>
      </w:r>
      <w:r>
        <w:rPr>
          <w:rFonts w:ascii="Times New Roman" w:hAnsi="Times New Roman"/>
          <w:sz w:val="28"/>
          <w:szCs w:val="28"/>
        </w:rPr>
        <w:t>.</w:t>
      </w:r>
    </w:p>
    <w:p w:rsidR="008543D3" w:rsidRDefault="008543D3" w:rsidP="008543D3">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1.2. Настоящий Порядок определяет и регулирует организацию оказания платных образовательных услуг, отношения, возникающие между заказчиком и исполнителем при оказании платных образовательных услуг, не включенных в перечень основных общеобразовательных программ, определяющих статус образовательной организации (далее – Организация), в федеральный государственный образовательный стандарт.</w:t>
      </w:r>
    </w:p>
    <w:p w:rsidR="008543D3" w:rsidRDefault="008543D3" w:rsidP="008543D3">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1.3. Настоящий Порядок не распространяется на виды деятельности Организации, которые являются основными в соответствии с ее уставом.</w:t>
      </w:r>
    </w:p>
    <w:p w:rsidR="008543D3" w:rsidRDefault="008543D3" w:rsidP="008543D3">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1.4. Понятия, используемые в настоящем Порядке:</w:t>
      </w:r>
    </w:p>
    <w:p w:rsidR="008543D3" w:rsidRDefault="008543D3" w:rsidP="008543D3">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8543D3" w:rsidRDefault="008543D3" w:rsidP="008543D3">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lastRenderedPageBreak/>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8543D3" w:rsidRDefault="008543D3" w:rsidP="008543D3">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«исполнитель» - организация, осуществляющая образовательную деятельность и предоставляющая платные образовательные услуги обучающемуся;</w:t>
      </w:r>
    </w:p>
    <w:p w:rsidR="008543D3" w:rsidRDefault="008543D3" w:rsidP="008543D3">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8543D3" w:rsidRDefault="008543D3" w:rsidP="008543D3">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«обучающийся» - физическое лицо, осваивающее образовательную программу дошкольного образования, начального общего, основного общего, среднего общего образования, дополнительные общеобразовательные программы;</w:t>
      </w:r>
    </w:p>
    <w:p w:rsidR="008543D3" w:rsidRDefault="008543D3" w:rsidP="008543D3">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«платные образовательные услуги» - осуществление образовательной деятельности за счет средств физических и (или) юридических лиц по договорам об образовании, заключаемым при приеме на обучение (далее – Договор);</w:t>
      </w:r>
    </w:p>
    <w:p w:rsidR="008543D3" w:rsidRDefault="008543D3" w:rsidP="008543D3">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8543D3" w:rsidRDefault="008543D3" w:rsidP="008543D3">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1.5. Организации, осуществляющие образовательную деятельность за счет бюджетных ассигнований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8543D3" w:rsidRDefault="008543D3" w:rsidP="008543D3">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1.6.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бюджетов субъектов Российской Федерации, местных бюджетов. Средства, полученные </w:t>
      </w:r>
      <w:r>
        <w:rPr>
          <w:rFonts w:ascii="Times New Roman" w:hAnsi="Times New Roman"/>
          <w:sz w:val="28"/>
          <w:szCs w:val="28"/>
        </w:rPr>
        <w:lastRenderedPageBreak/>
        <w:t>исполнителями при оказании таких платных образовательных услуг, возвращаются лицам, оплатившим эти услуги.</w:t>
      </w:r>
    </w:p>
    <w:p w:rsidR="008543D3" w:rsidRDefault="008543D3" w:rsidP="008543D3">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1.7. Требования к оказанию платных образовательных услуг, в том числе к содержанию образовательных программ, специальных курсов, определяются по соглашению сторон могут быть выше, чем это предусмотрено федеральным государственными образовательными стандартами и федеральными государственными требованиями.</w:t>
      </w:r>
    </w:p>
    <w:p w:rsidR="008543D3" w:rsidRDefault="008543D3" w:rsidP="008543D3">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1.8. Запрещается оказывать платные образовательные услуги во время проведения учебных занятий в рамках основной деятельности, заменять учебные занятия в рамках основной деятельности дополнительными платными занятиями, сокращать количество часов по учебной дисциплине, если данная дисциплина (раздел, тема) углубленно изучается в рамках оказания платных образовательных услуг и пр.</w:t>
      </w:r>
    </w:p>
    <w:p w:rsidR="008543D3" w:rsidRDefault="008543D3" w:rsidP="008543D3">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1.9. Организация обязана обеспечить оказание платных образовательных услуг в полном объеме в соответствии с образовательными программами и условиями Договора. Все изменения и дополнения к настоящему Договору оформляются в виде дополнительного соглашения, которое является его неотъемлемой частью.</w:t>
      </w:r>
    </w:p>
    <w:p w:rsidR="008543D3" w:rsidRDefault="008543D3" w:rsidP="008543D3">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1.10. Приносящая доход образовательная деятельность должна представлять собой  самостоятельную систему, включающую различные направления развития личности, формы, способы и методы их реализации. Данная система должна иметь определенную организационно-хозяйственную обособленность.</w:t>
      </w:r>
    </w:p>
    <w:p w:rsidR="008543D3" w:rsidRDefault="008543D3" w:rsidP="008543D3">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1.11. Если приносящая доход образовательная деятельность, оказываемая Организацией, не отвечает запросам заказчика, социально не значима, неконкурентоспособна и не может возместить произведенные затраты, то оказание такой услуги для Организации нецелесообразно.</w:t>
      </w:r>
    </w:p>
    <w:p w:rsidR="008543D3" w:rsidRPr="006B02B8" w:rsidRDefault="008543D3" w:rsidP="008543D3">
      <w:pPr>
        <w:jc w:val="center"/>
        <w:rPr>
          <w:rFonts w:ascii="Times New Roman" w:hAnsi="Times New Roman"/>
          <w:b/>
          <w:sz w:val="28"/>
          <w:szCs w:val="28"/>
        </w:rPr>
      </w:pPr>
      <w:r>
        <w:rPr>
          <w:rFonts w:ascii="Times New Roman" w:hAnsi="Times New Roman"/>
          <w:b/>
          <w:sz w:val="28"/>
          <w:szCs w:val="28"/>
        </w:rPr>
        <w:br w:type="page"/>
      </w:r>
      <w:r w:rsidRPr="006B02B8">
        <w:rPr>
          <w:rFonts w:ascii="Times New Roman" w:hAnsi="Times New Roman"/>
          <w:b/>
          <w:sz w:val="28"/>
          <w:szCs w:val="28"/>
        </w:rPr>
        <w:lastRenderedPageBreak/>
        <w:t>2. Основные задачи по предоставлению платных образовательных услуг.</w:t>
      </w:r>
    </w:p>
    <w:p w:rsidR="008543D3" w:rsidRDefault="008543D3" w:rsidP="008543D3">
      <w:pPr>
        <w:autoSpaceDE w:val="0"/>
        <w:autoSpaceDN w:val="0"/>
        <w:adjustRightInd w:val="0"/>
        <w:spacing w:after="0"/>
        <w:ind w:firstLine="567"/>
        <w:jc w:val="both"/>
        <w:rPr>
          <w:rFonts w:ascii="Times New Roman" w:hAnsi="Times New Roman"/>
          <w:sz w:val="28"/>
          <w:szCs w:val="28"/>
        </w:rPr>
      </w:pPr>
    </w:p>
    <w:p w:rsidR="008543D3" w:rsidRDefault="008543D3" w:rsidP="008543D3">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2.1 Образовательная деятельность по платным образовательным услугам должна быть направлена на:</w:t>
      </w:r>
    </w:p>
    <w:p w:rsidR="008543D3" w:rsidRDefault="008543D3" w:rsidP="008543D3">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формирование и развитие творческих способностей обучающихся;</w:t>
      </w:r>
    </w:p>
    <w:p w:rsidR="008543D3" w:rsidRDefault="008543D3" w:rsidP="008543D3">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удовлетворение индивидуальных потребностей обучающихся в интеллектуальном, художественно-эстетическом, нравственном и интеллектуальном развитии, а также в занятиях физической культурой и спортом;</w:t>
      </w:r>
    </w:p>
    <w:p w:rsidR="008543D3" w:rsidRDefault="008543D3" w:rsidP="008543D3">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формирование культуры здорового и безопасного образа жизни, укрепление здоровья обучающихся;</w:t>
      </w:r>
    </w:p>
    <w:p w:rsidR="008543D3" w:rsidRDefault="008543D3" w:rsidP="008543D3">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 обеспечение духовно-нравственного, гражданско-патриотического, военно-патриотического, трудового воспитания обучающихся;</w:t>
      </w:r>
    </w:p>
    <w:p w:rsidR="008543D3" w:rsidRDefault="008543D3" w:rsidP="008543D3">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 выявление, развитие и поддержку талантливых обучающихся, а также лиц, проявивших выдающиеся способности;</w:t>
      </w:r>
    </w:p>
    <w:p w:rsidR="008543D3" w:rsidRDefault="008543D3" w:rsidP="008543D3">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 профессиональную ориентацию обучающихся;</w:t>
      </w:r>
    </w:p>
    <w:p w:rsidR="008543D3" w:rsidRDefault="008543D3" w:rsidP="008543D3">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 создание и обеспечение необходимых условий для личностного развития, укрепления здоровья, профессионального самоопределения и творческого труда обучающихся;</w:t>
      </w:r>
    </w:p>
    <w:p w:rsidR="008543D3" w:rsidRDefault="008543D3" w:rsidP="008543D3">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 социализацию и адаптацию обучающихся к жизни в обществе;</w:t>
      </w:r>
    </w:p>
    <w:p w:rsidR="008543D3" w:rsidRDefault="008543D3" w:rsidP="008543D3">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 формирование общей культуры обучающихся;</w:t>
      </w:r>
    </w:p>
    <w:p w:rsidR="008543D3" w:rsidRDefault="008543D3" w:rsidP="008543D3">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 удовлетворение иных образовательных потребностей и интересов обучающихся,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 требований.</w:t>
      </w:r>
    </w:p>
    <w:p w:rsidR="008543D3" w:rsidRDefault="008543D3" w:rsidP="008543D3">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2.2. Образовательная деятельность по платным образовательным услугам дает возможность привлечения внебюджетных источников финансирования Организации.</w:t>
      </w:r>
    </w:p>
    <w:p w:rsidR="008543D3" w:rsidRDefault="008543D3" w:rsidP="008543D3">
      <w:pPr>
        <w:autoSpaceDE w:val="0"/>
        <w:autoSpaceDN w:val="0"/>
        <w:adjustRightInd w:val="0"/>
        <w:spacing w:after="0"/>
        <w:ind w:firstLine="567"/>
        <w:jc w:val="both"/>
        <w:rPr>
          <w:rFonts w:ascii="Times New Roman" w:hAnsi="Times New Roman"/>
          <w:sz w:val="28"/>
          <w:szCs w:val="28"/>
        </w:rPr>
      </w:pPr>
    </w:p>
    <w:p w:rsidR="008543D3" w:rsidRPr="00660052" w:rsidRDefault="008543D3" w:rsidP="008543D3">
      <w:pPr>
        <w:pStyle w:val="a3"/>
        <w:numPr>
          <w:ilvl w:val="0"/>
          <w:numId w:val="2"/>
        </w:numPr>
        <w:autoSpaceDE w:val="0"/>
        <w:autoSpaceDN w:val="0"/>
        <w:adjustRightInd w:val="0"/>
        <w:spacing w:after="0"/>
        <w:ind w:hanging="218"/>
        <w:jc w:val="center"/>
        <w:rPr>
          <w:rFonts w:ascii="Times New Roman" w:hAnsi="Times New Roman" w:cs="Times New Roman"/>
          <w:b/>
          <w:sz w:val="28"/>
          <w:szCs w:val="28"/>
        </w:rPr>
      </w:pPr>
      <w:r w:rsidRPr="00660052">
        <w:rPr>
          <w:rFonts w:ascii="Times New Roman" w:hAnsi="Times New Roman" w:cs="Times New Roman"/>
          <w:b/>
          <w:sz w:val="28"/>
          <w:szCs w:val="28"/>
        </w:rPr>
        <w:t>Виды платных образовательных услуг.</w:t>
      </w:r>
    </w:p>
    <w:p w:rsidR="008543D3" w:rsidRDefault="008543D3" w:rsidP="008543D3">
      <w:pPr>
        <w:autoSpaceDE w:val="0"/>
        <w:autoSpaceDN w:val="0"/>
        <w:adjustRightInd w:val="0"/>
        <w:spacing w:after="0"/>
        <w:ind w:firstLine="709"/>
        <w:jc w:val="both"/>
        <w:rPr>
          <w:rFonts w:ascii="Times New Roman" w:hAnsi="Times New Roman"/>
          <w:sz w:val="28"/>
          <w:szCs w:val="28"/>
        </w:rPr>
      </w:pPr>
    </w:p>
    <w:p w:rsidR="008543D3" w:rsidRDefault="008543D3" w:rsidP="008543D3">
      <w:pPr>
        <w:pStyle w:val="a3"/>
        <w:numPr>
          <w:ilvl w:val="1"/>
          <w:numId w:val="3"/>
        </w:numPr>
        <w:autoSpaceDE w:val="0"/>
        <w:autoSpaceDN w:val="0"/>
        <w:adjustRightInd w:val="0"/>
        <w:spacing w:after="0"/>
        <w:ind w:left="0" w:firstLine="709"/>
        <w:jc w:val="both"/>
        <w:rPr>
          <w:rFonts w:ascii="Times New Roman" w:hAnsi="Times New Roman" w:cs="Times New Roman"/>
          <w:sz w:val="28"/>
          <w:szCs w:val="28"/>
        </w:rPr>
      </w:pPr>
      <w:r w:rsidRPr="005A3368">
        <w:rPr>
          <w:rFonts w:ascii="Times New Roman" w:hAnsi="Times New Roman" w:cs="Times New Roman"/>
          <w:sz w:val="28"/>
          <w:szCs w:val="28"/>
        </w:rPr>
        <w:t>Платная образовательная деятельность</w:t>
      </w:r>
      <w:r>
        <w:rPr>
          <w:rFonts w:ascii="Times New Roman" w:hAnsi="Times New Roman" w:cs="Times New Roman"/>
          <w:sz w:val="28"/>
          <w:szCs w:val="28"/>
        </w:rPr>
        <w:t xml:space="preserve"> может включать следующие виды услуг:</w:t>
      </w:r>
    </w:p>
    <w:p w:rsidR="008543D3" w:rsidRDefault="008543D3" w:rsidP="008543D3">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а) обучение сверх часов и сверх программ по предметам, предусмотренных учебным планом Организации;</w:t>
      </w:r>
    </w:p>
    <w:p w:rsidR="008543D3" w:rsidRDefault="008543D3" w:rsidP="008543D3">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б) обучение по дополнительным общеобразовательным программам, не предусмотренных учебным планом Организации;</w:t>
      </w:r>
    </w:p>
    <w:p w:rsidR="008543D3" w:rsidRDefault="008543D3" w:rsidP="008543D3">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в) репетиторство с обучающимися другой образовательной организации;</w:t>
      </w:r>
    </w:p>
    <w:p w:rsidR="008543D3" w:rsidRDefault="008543D3" w:rsidP="008543D3">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г) преподавание специальных курсов и циклов дисциплин;</w:t>
      </w:r>
    </w:p>
    <w:p w:rsidR="008543D3" w:rsidRDefault="008543D3" w:rsidP="008543D3">
      <w:pPr>
        <w:pStyle w:val="a3"/>
        <w:autoSpaceDE w:val="0"/>
        <w:autoSpaceDN w:val="0"/>
        <w:adjustRightInd w:val="0"/>
        <w:spacing w:after="0"/>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занятия с обучающимися по углубленному изучению предметов, если это не предусмотрено основной общеобразовательной программой;</w:t>
      </w:r>
    </w:p>
    <w:p w:rsidR="008543D3" w:rsidRDefault="008543D3" w:rsidP="008543D3">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е) курсы по изучению иностранных языков (сверх основной общеобразовательной программы);</w:t>
      </w:r>
    </w:p>
    <w:p w:rsidR="008543D3" w:rsidRDefault="008543D3" w:rsidP="008543D3">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ж) кружки, секции, студии, клубы, объединения, творческие коллективы, ансамбли и т.д. естественнонаучной, художественной, физкультурно-спортивной, технической, туристско-краеведческой, социально-педагогический направленности;</w:t>
      </w:r>
    </w:p>
    <w:p w:rsidR="008543D3" w:rsidRDefault="008543D3" w:rsidP="008543D3">
      <w:pPr>
        <w:pStyle w:val="a3"/>
        <w:autoSpaceDE w:val="0"/>
        <w:autoSpaceDN w:val="0"/>
        <w:adjustRightInd w:val="0"/>
        <w:spacing w:after="0"/>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оздоровительные услуги, направленные на охрану и укрепление здоровья (сверх услуг, финансируемых из бюджета);</w:t>
      </w:r>
    </w:p>
    <w:p w:rsidR="008543D3" w:rsidRDefault="008543D3" w:rsidP="008543D3">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и) курсы для детей дошкольного возраста по формированию предпосылок учебной деятельности в общеобразовательных организациях;</w:t>
      </w:r>
    </w:p>
    <w:p w:rsidR="008543D3" w:rsidRDefault="008543D3" w:rsidP="008543D3">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к) другие услуги, не предусмотренные общеобразовательными программами в рамках основной деятельности, если они не ущемляют основной учебный процесс и не входят в производственную деятельность, финансируемую из средств бюджета.</w:t>
      </w:r>
    </w:p>
    <w:p w:rsidR="008543D3" w:rsidRDefault="008543D3" w:rsidP="008543D3">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3.2. К платным образовательным услугам не относятся:</w:t>
      </w:r>
    </w:p>
    <w:p w:rsidR="008543D3" w:rsidRDefault="008543D3" w:rsidP="008543D3">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а) обучение по общеобразовательным программам в рамках основной деятельности в классах (группах) с меньшим количеством обучающихся, чем это установлено;</w:t>
      </w:r>
    </w:p>
    <w:p w:rsidR="008543D3" w:rsidRDefault="008543D3" w:rsidP="008543D3">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б) снижение установленной наполняемости классов (групп), деление их на подгруппы при реализации общеобразовательных программ в рамках основной деятельности;</w:t>
      </w:r>
    </w:p>
    <w:p w:rsidR="008543D3" w:rsidRDefault="008543D3" w:rsidP="008543D3">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в) факультативные, индивидуальные и групповые занятия, курсы по выбору обучающихся за счет часов, отведенных на усвоение общеобразовательных программ в рамках основной деятельности;</w:t>
      </w:r>
    </w:p>
    <w:p w:rsidR="008543D3" w:rsidRDefault="008543D3" w:rsidP="008543D3">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г) сдача экзаменов в форме экстерната;</w:t>
      </w:r>
    </w:p>
    <w:p w:rsidR="008543D3" w:rsidRDefault="008543D3" w:rsidP="008543D3">
      <w:pPr>
        <w:pStyle w:val="a3"/>
        <w:autoSpaceDE w:val="0"/>
        <w:autoSpaceDN w:val="0"/>
        <w:adjustRightInd w:val="0"/>
        <w:spacing w:after="0"/>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дополнительные занятия с учащимися, имеющие академическую задолженность;</w:t>
      </w:r>
    </w:p>
    <w:p w:rsidR="008543D3" w:rsidRDefault="008543D3" w:rsidP="008543D3">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е) психологическое сопровождение образовательного процесса;</w:t>
      </w:r>
    </w:p>
    <w:p w:rsidR="008543D3" w:rsidRDefault="008543D3" w:rsidP="008543D3">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ж) проведение индивидуального консультирования по вопросам психологической помощи обучающимся.</w:t>
      </w:r>
    </w:p>
    <w:p w:rsidR="008543D3" w:rsidRDefault="008543D3" w:rsidP="008543D3">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3.3. Виды платных образовательных услуг Организация определяет самостоятельно. Они должны быть зафиксированы в уставе Организации.</w:t>
      </w:r>
    </w:p>
    <w:p w:rsidR="008543D3" w:rsidRPr="002A2247" w:rsidRDefault="008543D3" w:rsidP="008543D3">
      <w:pPr>
        <w:pStyle w:val="a3"/>
        <w:autoSpaceDE w:val="0"/>
        <w:autoSpaceDN w:val="0"/>
        <w:adjustRightInd w:val="0"/>
        <w:spacing w:after="0"/>
        <w:ind w:left="0" w:firstLine="567"/>
        <w:jc w:val="center"/>
        <w:rPr>
          <w:rFonts w:ascii="Times New Roman" w:hAnsi="Times New Roman" w:cs="Times New Roman"/>
          <w:b/>
          <w:sz w:val="28"/>
          <w:szCs w:val="28"/>
        </w:rPr>
      </w:pPr>
      <w:r>
        <w:rPr>
          <w:rFonts w:ascii="Times New Roman" w:hAnsi="Times New Roman" w:cs="Times New Roman"/>
          <w:sz w:val="28"/>
          <w:szCs w:val="28"/>
        </w:rPr>
        <w:br w:type="page"/>
      </w:r>
      <w:r w:rsidRPr="002C70A9">
        <w:rPr>
          <w:rFonts w:ascii="Times New Roman" w:hAnsi="Times New Roman" w:cs="Times New Roman"/>
          <w:b/>
          <w:sz w:val="28"/>
          <w:szCs w:val="28"/>
        </w:rPr>
        <w:lastRenderedPageBreak/>
        <w:t>4.</w:t>
      </w:r>
      <w:r>
        <w:rPr>
          <w:rFonts w:ascii="Times New Roman" w:hAnsi="Times New Roman" w:cs="Times New Roman"/>
          <w:sz w:val="28"/>
          <w:szCs w:val="28"/>
        </w:rPr>
        <w:t xml:space="preserve"> </w:t>
      </w:r>
      <w:r w:rsidRPr="002A2247">
        <w:rPr>
          <w:rFonts w:ascii="Times New Roman" w:hAnsi="Times New Roman" w:cs="Times New Roman"/>
          <w:b/>
          <w:sz w:val="28"/>
          <w:szCs w:val="28"/>
        </w:rPr>
        <w:t>Организация платных образовательных услуг в образовательно</w:t>
      </w:r>
      <w:r>
        <w:rPr>
          <w:rFonts w:ascii="Times New Roman" w:hAnsi="Times New Roman" w:cs="Times New Roman"/>
          <w:b/>
          <w:sz w:val="28"/>
          <w:szCs w:val="28"/>
        </w:rPr>
        <w:t>й организации</w:t>
      </w:r>
      <w:r w:rsidRPr="002A2247">
        <w:rPr>
          <w:rFonts w:ascii="Times New Roman" w:hAnsi="Times New Roman" w:cs="Times New Roman"/>
          <w:b/>
          <w:sz w:val="28"/>
          <w:szCs w:val="28"/>
        </w:rPr>
        <w:t>.</w:t>
      </w:r>
    </w:p>
    <w:p w:rsidR="008543D3" w:rsidRDefault="008543D3" w:rsidP="008543D3">
      <w:pPr>
        <w:autoSpaceDE w:val="0"/>
        <w:autoSpaceDN w:val="0"/>
        <w:adjustRightInd w:val="0"/>
        <w:spacing w:after="0"/>
        <w:ind w:firstLine="567"/>
        <w:jc w:val="both"/>
        <w:rPr>
          <w:rFonts w:ascii="Times New Roman" w:hAnsi="Times New Roman"/>
          <w:sz w:val="28"/>
          <w:szCs w:val="28"/>
        </w:rPr>
      </w:pPr>
    </w:p>
    <w:p w:rsidR="008543D3" w:rsidRDefault="008543D3" w:rsidP="008543D3">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4.1. Платные образовательные услуги могут быть оказаны только на добровольной основе. Отказ заказчика от предлагаемых платных образовательных услуг не может быть причиной уменьшения объема предоставляемых ему Организацией основных образовательных услуг.</w:t>
      </w:r>
    </w:p>
    <w:p w:rsidR="008543D3" w:rsidRDefault="008543D3" w:rsidP="008543D3">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4.2. Для организации предоставления платных образовательных услуг необходимо:</w:t>
      </w:r>
    </w:p>
    <w:p w:rsidR="008543D3" w:rsidRDefault="008543D3" w:rsidP="008543D3">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а) провести анализ потребности Организации в платных образовательных услугах (например, через анкетирование родителей (законных представителей) и т.п.). Для того чтобы не допустить нарушения законодательства об образовании следует провести сравнительный анализ основной образовательной деятельности. Платные образовательные услуги могут дополнять, углублять знания, умения и навыки, формируемые в рамках реализации ФГОС, но не имеют права заменять общеобразовательную программу в рамках основной деятельности ни целиком, ни в какой-либо ее части;</w:t>
      </w:r>
    </w:p>
    <w:p w:rsidR="008543D3" w:rsidRDefault="008543D3" w:rsidP="008543D3">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б) проанализировать устав Организации. В уставах Организаций указывается полный перечень платных образовательных услуг. В уставе Организации должно быть зафиксировано право заказчика на получение платных образовательных услуг;</w:t>
      </w:r>
    </w:p>
    <w:p w:rsidR="008543D3" w:rsidRDefault="008543D3" w:rsidP="008543D3">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в) лицензирование образовательной деятельности. Предоставление платных образовательных услуг может осуществляться только при наличии лицензии на право ведения образовательной деятельности. Лицензирование образовательной деятельности осуществляется в соответствии с законодательством Российской Федерации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8543D3" w:rsidRDefault="008543D3" w:rsidP="008543D3">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г) создать нормативную базу, регламентирующую организацию и порядок оказания платных образовательных услуг;</w:t>
      </w:r>
    </w:p>
    <w:p w:rsidR="008543D3" w:rsidRDefault="008543D3" w:rsidP="008543D3">
      <w:pPr>
        <w:pStyle w:val="a3"/>
        <w:autoSpaceDE w:val="0"/>
        <w:autoSpaceDN w:val="0"/>
        <w:adjustRightInd w:val="0"/>
        <w:spacing w:after="0"/>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создать методическое обеспечение оказания платных образовательных услуг. Платные образовательные услуги должны быть обеспечены: рабочей образовательной программой, утвержденной руководителем Организации, учебным планом, необходимыми учебниками, пособиями, электронными ресурсами и средствами обучения, при необходимости – расходными материалами;</w:t>
      </w:r>
    </w:p>
    <w:p w:rsidR="008543D3" w:rsidRDefault="008543D3" w:rsidP="008543D3">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е) организовать процесс обучения. Руководитель Организации издает приказы и распоряжения по организации деятельности групп платных образовательных услуг. Организация должна обладать соответствующей материально-технической базой, способствующей созданию условий для качественного предоставления платных образовательных услуг без ущемления основной образовательной деятельности, в соответствии с действующими санитарными правилами и нормами, гарантирующими охрану жизни и безопасности здоровья обучающихся. Для предоставления платных образовательных услуг допускается использование учебных и других помещений Организации в часы, не предусмотренные расписанием учебных занятий в рамках основной образовательной деятельности;</w:t>
      </w:r>
    </w:p>
    <w:p w:rsidR="008543D3" w:rsidRDefault="008543D3" w:rsidP="008543D3">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ж) составить плановые калькуляции стоимости платных образовательных услуг. Исходя из количества учебных часов по утвержденной образовательной программе платной образовательной услуги, произвести расчет каждой платной образовательной услуги в соответствии с Методикой расчета стоимости платных образовательных услуг (приложение 1).</w:t>
      </w:r>
    </w:p>
    <w:p w:rsidR="008543D3" w:rsidRDefault="008543D3" w:rsidP="008543D3">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Подготовить:</w:t>
      </w:r>
    </w:p>
    <w:p w:rsidR="008543D3" w:rsidRDefault="008543D3" w:rsidP="008543D3">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 расчеты доходов и расходов (приложение 2);</w:t>
      </w:r>
    </w:p>
    <w:p w:rsidR="008543D3" w:rsidRDefault="008543D3" w:rsidP="008543D3">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 плановую калькуляцию стоимости по каждому виду платной образовательной услуги (с обоснованием расчетов) для определения стоимости на 1 человека за одно занятие (приложение 3), которая является неотъемлемой частью Договора, и утверждается руководителем Организации;</w:t>
      </w:r>
    </w:p>
    <w:p w:rsidR="008543D3" w:rsidRDefault="008543D3" w:rsidP="008543D3">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перечень платных образовательных услуг,</w:t>
      </w:r>
      <w:r w:rsidRPr="00A63525">
        <w:rPr>
          <w:rFonts w:ascii="Times New Roman" w:hAnsi="Times New Roman"/>
          <w:sz w:val="28"/>
          <w:szCs w:val="28"/>
        </w:rPr>
        <w:t xml:space="preserve"> </w:t>
      </w:r>
      <w:r>
        <w:rPr>
          <w:rFonts w:ascii="Times New Roman" w:hAnsi="Times New Roman"/>
          <w:sz w:val="28"/>
          <w:szCs w:val="28"/>
        </w:rPr>
        <w:t>не включенных в перечень основных общеобразовательных программ (далее – Перечень) согласно приложению 4. Муниципальной бюджетной организации согласовать Перечень с руководителем управления образования, автономной организации – с председателем наблюдательного совета;</w:t>
      </w:r>
    </w:p>
    <w:p w:rsidR="008543D3" w:rsidRDefault="008543D3" w:rsidP="008543D3">
      <w:pPr>
        <w:pStyle w:val="a3"/>
        <w:autoSpaceDE w:val="0"/>
        <w:autoSpaceDN w:val="0"/>
        <w:adjustRightInd w:val="0"/>
        <w:spacing w:after="0"/>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подготовить кадровое обеспечение оказания платных образовательных услуг. Руководитель Организации определяет функциональные обязанности работников, оказывающих платные образовательные услуги, утверждает соответствующие должностные инструкции, оформляет трудовые отношения с работниками и специалистами;</w:t>
      </w:r>
    </w:p>
    <w:p w:rsidR="008543D3" w:rsidRDefault="008543D3" w:rsidP="008543D3">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и) обеспечить бесплатной, доступной и достоверной информацией заказчиков и обучающихся о платных образовательных услугах. Исполнитель обязан до заключения Договора и в период его действия предоставить заказчику достоверную информацию о себе и об оказываемых </w:t>
      </w:r>
      <w:r>
        <w:rPr>
          <w:rFonts w:ascii="Times New Roman" w:hAnsi="Times New Roman" w:cs="Times New Roman"/>
          <w:sz w:val="28"/>
          <w:szCs w:val="28"/>
        </w:rPr>
        <w:lastRenderedPageBreak/>
        <w:t>платных образовательных услугах, обеспечивающую возможность их правильного выбора. Информация об Организации и об оказываемых платных образовательных услугах предоставляется Организацией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8543D3" w:rsidRDefault="008543D3" w:rsidP="008543D3">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к) оформить отношение с заказчиками платной образовательной услуги. Платная образовательная услуга должна оказываться на условиях, определенных в Договоре между исполнителем и заказчиком услуг. Организация заключает в простой письменной форме Договор об образовании с заказчиком на оказание платных образовательных услуг.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8543D3" w:rsidRDefault="008543D3" w:rsidP="008543D3">
      <w:pPr>
        <w:pStyle w:val="a3"/>
        <w:autoSpaceDE w:val="0"/>
        <w:autoSpaceDN w:val="0"/>
        <w:adjustRightInd w:val="0"/>
        <w:spacing w:after="0"/>
        <w:ind w:left="0" w:firstLine="567"/>
        <w:jc w:val="both"/>
        <w:rPr>
          <w:rFonts w:ascii="Times New Roman" w:hAnsi="Times New Roman" w:cs="Times New Roman"/>
          <w:sz w:val="28"/>
          <w:szCs w:val="28"/>
        </w:rPr>
      </w:pPr>
    </w:p>
    <w:p w:rsidR="008543D3" w:rsidRPr="00197F77" w:rsidRDefault="008543D3" w:rsidP="008543D3">
      <w:pPr>
        <w:pStyle w:val="a3"/>
        <w:numPr>
          <w:ilvl w:val="0"/>
          <w:numId w:val="4"/>
        </w:numPr>
        <w:autoSpaceDE w:val="0"/>
        <w:autoSpaceDN w:val="0"/>
        <w:adjustRightInd w:val="0"/>
        <w:spacing w:after="0"/>
        <w:jc w:val="center"/>
        <w:rPr>
          <w:rFonts w:ascii="Times New Roman" w:hAnsi="Times New Roman" w:cs="Times New Roman"/>
          <w:b/>
          <w:sz w:val="28"/>
          <w:szCs w:val="28"/>
        </w:rPr>
      </w:pPr>
      <w:r w:rsidRPr="00197F77">
        <w:rPr>
          <w:rFonts w:ascii="Times New Roman" w:hAnsi="Times New Roman" w:cs="Times New Roman"/>
          <w:b/>
          <w:sz w:val="28"/>
          <w:szCs w:val="28"/>
        </w:rPr>
        <w:t>Порядок получения и расходования средств.</w:t>
      </w:r>
    </w:p>
    <w:p w:rsidR="008543D3" w:rsidRDefault="008543D3" w:rsidP="008543D3">
      <w:pPr>
        <w:pStyle w:val="a3"/>
        <w:autoSpaceDE w:val="0"/>
        <w:autoSpaceDN w:val="0"/>
        <w:adjustRightInd w:val="0"/>
        <w:spacing w:after="0"/>
        <w:ind w:left="927"/>
        <w:jc w:val="both"/>
        <w:rPr>
          <w:rFonts w:ascii="Times New Roman" w:hAnsi="Times New Roman" w:cs="Times New Roman"/>
          <w:sz w:val="28"/>
          <w:szCs w:val="28"/>
        </w:rPr>
      </w:pPr>
    </w:p>
    <w:p w:rsidR="008543D3" w:rsidRDefault="008543D3" w:rsidP="008543D3">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5.1. Оплата платных образовательных услуг производится ежемесячно безналичным путем через отделение банка на лицевой счет Организации. Организация, в свою очередь, обязана контролировать оплату заказчика за оказанные услуги. </w:t>
      </w:r>
    </w:p>
    <w:p w:rsidR="008543D3" w:rsidRDefault="008543D3" w:rsidP="008543D3">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5.2.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бюджетов РФ на очередной финансовый год и плановый период.</w:t>
      </w:r>
    </w:p>
    <w:p w:rsidR="008543D3" w:rsidRDefault="008543D3" w:rsidP="008543D3">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5.3. Отсутствие обучающегося по неуважительной причине не является основанием для уменьшения или освобождения от оплаты за обучение.</w:t>
      </w:r>
    </w:p>
    <w:p w:rsidR="008543D3" w:rsidRDefault="008543D3" w:rsidP="008543D3">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5.4. Доходы от оказания платных образовательных услуг полностью реинвестируются в Организации в соответствии с планом финансово-хозяйственной деятельности.</w:t>
      </w:r>
    </w:p>
    <w:p w:rsidR="008543D3" w:rsidRDefault="008543D3" w:rsidP="008543D3">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5.5. Средства, полученные от оказания платных образовательных услуг, расходуются Организацией в соответствии с расчетом доходов и расходов от оказания платных образовательных услуг.</w:t>
      </w:r>
    </w:p>
    <w:p w:rsidR="008543D3" w:rsidRDefault="008543D3" w:rsidP="008543D3">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5.6. Расходы на выплату заработной платы, отпускных и отчисления во внебюджетные фонды не должны превышать 70 % от доходов на оказание платных образовательных услуг.</w:t>
      </w:r>
    </w:p>
    <w:p w:rsidR="008543D3" w:rsidRDefault="008543D3" w:rsidP="008543D3">
      <w:pPr>
        <w:rPr>
          <w:rFonts w:ascii="Times New Roman" w:hAnsi="Times New Roman"/>
          <w:sz w:val="28"/>
          <w:szCs w:val="28"/>
        </w:rPr>
      </w:pPr>
    </w:p>
    <w:p w:rsidR="008543D3" w:rsidRDefault="008543D3" w:rsidP="008543D3">
      <w:pPr>
        <w:pStyle w:val="a3"/>
        <w:numPr>
          <w:ilvl w:val="0"/>
          <w:numId w:val="4"/>
        </w:numPr>
        <w:autoSpaceDE w:val="0"/>
        <w:autoSpaceDN w:val="0"/>
        <w:adjustRightInd w:val="0"/>
        <w:spacing w:after="0"/>
        <w:jc w:val="center"/>
        <w:rPr>
          <w:rFonts w:ascii="Times New Roman" w:hAnsi="Times New Roman" w:cs="Times New Roman"/>
          <w:sz w:val="28"/>
          <w:szCs w:val="28"/>
        </w:rPr>
      </w:pPr>
      <w:r w:rsidRPr="00A11907">
        <w:rPr>
          <w:rFonts w:ascii="Times New Roman" w:hAnsi="Times New Roman" w:cs="Times New Roman"/>
          <w:b/>
          <w:sz w:val="28"/>
          <w:szCs w:val="28"/>
        </w:rPr>
        <w:lastRenderedPageBreak/>
        <w:t xml:space="preserve">Права и обязанности </w:t>
      </w:r>
      <w:r>
        <w:rPr>
          <w:rFonts w:ascii="Times New Roman" w:hAnsi="Times New Roman" w:cs="Times New Roman"/>
          <w:b/>
          <w:sz w:val="28"/>
          <w:szCs w:val="28"/>
        </w:rPr>
        <w:t xml:space="preserve">исполнителя и заказчика </w:t>
      </w:r>
      <w:r w:rsidRPr="00A11907">
        <w:rPr>
          <w:rFonts w:ascii="Times New Roman" w:hAnsi="Times New Roman" w:cs="Times New Roman"/>
          <w:b/>
          <w:sz w:val="28"/>
          <w:szCs w:val="28"/>
        </w:rPr>
        <w:t>платных образовательных услуг</w:t>
      </w:r>
      <w:r>
        <w:rPr>
          <w:rFonts w:ascii="Times New Roman" w:hAnsi="Times New Roman" w:cs="Times New Roman"/>
          <w:sz w:val="28"/>
          <w:szCs w:val="28"/>
        </w:rPr>
        <w:t>.</w:t>
      </w:r>
    </w:p>
    <w:p w:rsidR="008543D3" w:rsidRDefault="008543D3" w:rsidP="008543D3">
      <w:pPr>
        <w:autoSpaceDE w:val="0"/>
        <w:autoSpaceDN w:val="0"/>
        <w:adjustRightInd w:val="0"/>
        <w:spacing w:after="0"/>
        <w:ind w:firstLine="567"/>
        <w:jc w:val="both"/>
        <w:rPr>
          <w:rFonts w:ascii="Times New Roman" w:hAnsi="Times New Roman"/>
          <w:sz w:val="28"/>
          <w:szCs w:val="28"/>
        </w:rPr>
      </w:pPr>
    </w:p>
    <w:p w:rsidR="008543D3" w:rsidRDefault="008543D3" w:rsidP="008543D3">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6.1.</w:t>
      </w:r>
      <w:r w:rsidRPr="007179D2">
        <w:rPr>
          <w:rFonts w:ascii="Times New Roman" w:hAnsi="Times New Roman"/>
          <w:sz w:val="28"/>
          <w:szCs w:val="28"/>
        </w:rPr>
        <w:t>За неисполнение либо ненадлежащее исполнение обязательств по Договору</w:t>
      </w:r>
      <w:r>
        <w:rPr>
          <w:rFonts w:ascii="Times New Roman" w:hAnsi="Times New Roman"/>
          <w:sz w:val="28"/>
          <w:szCs w:val="28"/>
        </w:rPr>
        <w:t xml:space="preserve"> исполнитель и заказчик несут ответственность, предусмотренную Договором и законодательством Российской Федерации.</w:t>
      </w:r>
    </w:p>
    <w:p w:rsidR="008543D3" w:rsidRDefault="008543D3" w:rsidP="008543D3">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6.2.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8543D3" w:rsidRDefault="008543D3" w:rsidP="008543D3">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безвозмездного оказания образовательных услуг;</w:t>
      </w:r>
    </w:p>
    <w:p w:rsidR="008543D3" w:rsidRDefault="008543D3" w:rsidP="008543D3">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соразмерного уменьшения стоимости оказанных платных образовательных услуг;</w:t>
      </w:r>
    </w:p>
    <w:p w:rsidR="008543D3" w:rsidRDefault="008543D3" w:rsidP="008543D3">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возмещения понесенных им расходов по устранению недостатков оказанных платных образовательных услуг своими силами или третьими лицами.</w:t>
      </w:r>
    </w:p>
    <w:p w:rsidR="008543D3" w:rsidRDefault="008543D3" w:rsidP="008543D3">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6.3.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оказания платных образовательных услуг или иные существенные отступления от условий Договора.</w:t>
      </w:r>
    </w:p>
    <w:p w:rsidR="008543D3" w:rsidRDefault="008543D3" w:rsidP="008543D3">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6.4. Заказчик, пользующийся платными образовательными услугами, обязан:</w:t>
      </w:r>
    </w:p>
    <w:p w:rsidR="008543D3" w:rsidRDefault="008543D3" w:rsidP="008543D3">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оплатить в полном объеме и в оговоренные Договором сроки стоимость предоставленной услуги;</w:t>
      </w:r>
    </w:p>
    <w:p w:rsidR="008543D3" w:rsidRDefault="008543D3" w:rsidP="008543D3">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выполнять требования Организации, обеспечивающие качественное предоставление услуги;</w:t>
      </w:r>
    </w:p>
    <w:p w:rsidR="008543D3" w:rsidRDefault="008543D3" w:rsidP="008543D3">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выполнять иные обязанности, предусмотренные Договором.</w:t>
      </w:r>
    </w:p>
    <w:p w:rsidR="008543D3" w:rsidRDefault="008543D3" w:rsidP="008543D3">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6.5.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8543D3" w:rsidRDefault="008543D3" w:rsidP="008543D3">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8543D3" w:rsidRDefault="008543D3" w:rsidP="008543D3">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lastRenderedPageBreak/>
        <w:t>- поручить оказать платные образовательные услуги третьим лицам за разумную цену и потребовать от исполнителя возмещение понесенных расходов;</w:t>
      </w:r>
    </w:p>
    <w:p w:rsidR="008543D3" w:rsidRDefault="008543D3" w:rsidP="008543D3">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потребовать уменьшения стоимости платных образовательных услуг;</w:t>
      </w:r>
    </w:p>
    <w:p w:rsidR="008543D3" w:rsidRDefault="008543D3" w:rsidP="008543D3">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расторгнуть Договор.</w:t>
      </w:r>
    </w:p>
    <w:p w:rsidR="008543D3" w:rsidRDefault="008543D3" w:rsidP="008543D3">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6.6.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8543D3" w:rsidRDefault="008543D3" w:rsidP="008543D3">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6.7. По инициативе исполнителя Договор может быть расторгнут в одностороннем порядке в следующем случае:</w:t>
      </w:r>
    </w:p>
    <w:p w:rsidR="008543D3" w:rsidRDefault="008543D3" w:rsidP="008543D3">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применение к обучающемуся, достигшему возраста 15 лет, отчисления как меры дисциплинарного взыскания;</w:t>
      </w:r>
    </w:p>
    <w:p w:rsidR="008543D3" w:rsidRDefault="008543D3" w:rsidP="008543D3">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невыполнение обучающимся обязанностей по добросовестному освоению образовательной программы (части образовательной программы) и выполнению учебного плана в рамках предоставления платных образовательных услуг;</w:t>
      </w:r>
    </w:p>
    <w:p w:rsidR="008543D3" w:rsidRDefault="008543D3" w:rsidP="008543D3">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установление нарушения порядка приема в Организацию, повлекшего по вине обучающегося его незаконное зачисление в эту Организацию;</w:t>
      </w:r>
    </w:p>
    <w:p w:rsidR="008543D3" w:rsidRDefault="008543D3" w:rsidP="008543D3">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просрочка оплаты стоимости платных образовательных услуг;</w:t>
      </w:r>
    </w:p>
    <w:p w:rsidR="008543D3" w:rsidRPr="007179D2" w:rsidRDefault="008543D3" w:rsidP="008543D3">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невозможность надлежащего исполнения обязательств по оказанию платных образовательных услуг вследствие действий (бездействий) обучающегося.</w:t>
      </w:r>
    </w:p>
    <w:p w:rsidR="008543D3" w:rsidRDefault="008543D3" w:rsidP="008543D3">
      <w:pPr>
        <w:autoSpaceDE w:val="0"/>
        <w:autoSpaceDN w:val="0"/>
        <w:adjustRightInd w:val="0"/>
        <w:spacing w:after="0"/>
        <w:ind w:firstLine="567"/>
        <w:rPr>
          <w:rFonts w:ascii="Times New Roman" w:hAnsi="Times New Roman"/>
          <w:sz w:val="28"/>
          <w:szCs w:val="28"/>
        </w:rPr>
      </w:pPr>
    </w:p>
    <w:p w:rsidR="008543D3" w:rsidRPr="0020673E" w:rsidRDefault="008543D3" w:rsidP="008543D3">
      <w:pPr>
        <w:pStyle w:val="a3"/>
        <w:numPr>
          <w:ilvl w:val="0"/>
          <w:numId w:val="4"/>
        </w:numPr>
        <w:autoSpaceDE w:val="0"/>
        <w:autoSpaceDN w:val="0"/>
        <w:adjustRightInd w:val="0"/>
        <w:spacing w:after="0"/>
        <w:jc w:val="center"/>
        <w:rPr>
          <w:rFonts w:ascii="Times New Roman" w:hAnsi="Times New Roman" w:cs="Times New Roman"/>
          <w:b/>
          <w:sz w:val="28"/>
          <w:szCs w:val="28"/>
        </w:rPr>
      </w:pPr>
      <w:r w:rsidRPr="0020673E">
        <w:rPr>
          <w:rFonts w:ascii="Times New Roman" w:hAnsi="Times New Roman" w:cs="Times New Roman"/>
          <w:b/>
          <w:sz w:val="28"/>
          <w:szCs w:val="28"/>
        </w:rPr>
        <w:t xml:space="preserve">Контроль за </w:t>
      </w:r>
      <w:r>
        <w:rPr>
          <w:rFonts w:ascii="Times New Roman" w:hAnsi="Times New Roman" w:cs="Times New Roman"/>
          <w:b/>
          <w:sz w:val="28"/>
          <w:szCs w:val="28"/>
        </w:rPr>
        <w:t>организаций</w:t>
      </w:r>
      <w:r w:rsidR="0081093D">
        <w:rPr>
          <w:rFonts w:ascii="Times New Roman" w:hAnsi="Times New Roman" w:cs="Times New Roman"/>
          <w:b/>
          <w:sz w:val="28"/>
          <w:szCs w:val="28"/>
        </w:rPr>
        <w:t xml:space="preserve"> деятельности</w:t>
      </w:r>
      <w:r w:rsidRPr="0020673E">
        <w:rPr>
          <w:rFonts w:ascii="Times New Roman" w:hAnsi="Times New Roman" w:cs="Times New Roman"/>
          <w:b/>
          <w:sz w:val="28"/>
          <w:szCs w:val="28"/>
        </w:rPr>
        <w:t xml:space="preserve"> по оказанию платных образовательных услуг</w:t>
      </w:r>
      <w:r w:rsidR="00237D1F">
        <w:rPr>
          <w:rFonts w:ascii="Times New Roman" w:hAnsi="Times New Roman" w:cs="Times New Roman"/>
          <w:b/>
          <w:sz w:val="28"/>
          <w:szCs w:val="28"/>
        </w:rPr>
        <w:t xml:space="preserve"> образовательной организации</w:t>
      </w:r>
      <w:r w:rsidRPr="0020673E">
        <w:rPr>
          <w:rFonts w:ascii="Times New Roman" w:hAnsi="Times New Roman" w:cs="Times New Roman"/>
          <w:b/>
          <w:sz w:val="28"/>
          <w:szCs w:val="28"/>
        </w:rPr>
        <w:t>.</w:t>
      </w:r>
    </w:p>
    <w:p w:rsidR="008543D3" w:rsidRDefault="008543D3" w:rsidP="008543D3">
      <w:pPr>
        <w:pStyle w:val="a3"/>
        <w:autoSpaceDE w:val="0"/>
        <w:autoSpaceDN w:val="0"/>
        <w:adjustRightInd w:val="0"/>
        <w:spacing w:after="0"/>
        <w:ind w:left="927"/>
        <w:rPr>
          <w:rFonts w:ascii="Times New Roman" w:hAnsi="Times New Roman" w:cs="Times New Roman"/>
          <w:sz w:val="28"/>
          <w:szCs w:val="28"/>
        </w:rPr>
      </w:pPr>
    </w:p>
    <w:p w:rsidR="00237D1F" w:rsidRDefault="008543D3" w:rsidP="008543D3">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7.1. Контроль за организацией и качеством </w:t>
      </w:r>
      <w:r w:rsidR="0081093D">
        <w:rPr>
          <w:rFonts w:ascii="Times New Roman" w:hAnsi="Times New Roman" w:cs="Times New Roman"/>
          <w:sz w:val="28"/>
          <w:szCs w:val="28"/>
        </w:rPr>
        <w:t>оказания платных образовательных</w:t>
      </w:r>
      <w:r>
        <w:rPr>
          <w:rFonts w:ascii="Times New Roman" w:hAnsi="Times New Roman" w:cs="Times New Roman"/>
          <w:sz w:val="28"/>
          <w:szCs w:val="28"/>
        </w:rPr>
        <w:t xml:space="preserve"> услуг Организацией, а также ценами и порядком взимания денежных средств с заказчиков данных услуг, осуществляет в пределах своей компетенции</w:t>
      </w:r>
      <w:r w:rsidR="0081093D">
        <w:rPr>
          <w:rFonts w:ascii="Times New Roman" w:hAnsi="Times New Roman" w:cs="Times New Roman"/>
          <w:sz w:val="28"/>
          <w:szCs w:val="28"/>
        </w:rPr>
        <w:t xml:space="preserve"> заместитель директора по УВР</w:t>
      </w:r>
      <w:r w:rsidR="00237D1F">
        <w:rPr>
          <w:rFonts w:ascii="Times New Roman" w:hAnsi="Times New Roman" w:cs="Times New Roman"/>
          <w:sz w:val="28"/>
          <w:szCs w:val="28"/>
        </w:rPr>
        <w:t>.</w:t>
      </w:r>
    </w:p>
    <w:p w:rsidR="008543D3" w:rsidRDefault="008543D3" w:rsidP="008543D3">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7.2. В случае выявления нарушений в работе Организации по предоставлению платных образовательных услуг руководитель Организации несет персональную ответственность в соответствии с действующим законодательством Российской Федерации.</w:t>
      </w:r>
    </w:p>
    <w:p w:rsidR="0081093D" w:rsidRDefault="008543D3" w:rsidP="0081093D">
      <w:pPr>
        <w:autoSpaceDE w:val="0"/>
        <w:autoSpaceDN w:val="0"/>
        <w:adjustRightInd w:val="0"/>
        <w:spacing w:after="0"/>
        <w:ind w:left="4678"/>
        <w:jc w:val="both"/>
        <w:rPr>
          <w:rFonts w:ascii="Times New Roman" w:hAnsi="Times New Roman"/>
          <w:sz w:val="24"/>
          <w:szCs w:val="24"/>
        </w:rPr>
      </w:pPr>
      <w:r>
        <w:rPr>
          <w:rFonts w:ascii="Times New Roman" w:hAnsi="Times New Roman"/>
          <w:sz w:val="28"/>
          <w:szCs w:val="28"/>
        </w:rPr>
        <w:br w:type="page"/>
      </w:r>
      <w:r w:rsidR="0081093D">
        <w:rPr>
          <w:rFonts w:ascii="Times New Roman" w:hAnsi="Times New Roman"/>
          <w:sz w:val="24"/>
          <w:szCs w:val="24"/>
        </w:rPr>
        <w:lastRenderedPageBreak/>
        <w:t>Приложение 1 к Порядку предоставления платных образовательных услуг муниципальными образовательными организациями, подведомственными управлению образования администрации города Назарово</w:t>
      </w:r>
    </w:p>
    <w:p w:rsidR="0081093D" w:rsidRDefault="0081093D" w:rsidP="0081093D">
      <w:pPr>
        <w:pStyle w:val="a3"/>
        <w:autoSpaceDE w:val="0"/>
        <w:autoSpaceDN w:val="0"/>
        <w:adjustRightInd w:val="0"/>
        <w:spacing w:after="0"/>
        <w:ind w:left="0" w:firstLine="709"/>
        <w:jc w:val="both"/>
        <w:rPr>
          <w:rFonts w:ascii="Times New Roman" w:hAnsi="Times New Roman" w:cs="Times New Roman"/>
          <w:sz w:val="24"/>
          <w:szCs w:val="24"/>
        </w:rPr>
      </w:pPr>
    </w:p>
    <w:p w:rsidR="0081093D" w:rsidRDefault="0081093D" w:rsidP="0081093D">
      <w:pPr>
        <w:pStyle w:val="a3"/>
        <w:autoSpaceDE w:val="0"/>
        <w:autoSpaceDN w:val="0"/>
        <w:adjustRightInd w:val="0"/>
        <w:spacing w:after="0"/>
        <w:ind w:left="0" w:firstLine="709"/>
        <w:jc w:val="both"/>
        <w:rPr>
          <w:rFonts w:ascii="Times New Roman" w:hAnsi="Times New Roman" w:cs="Times New Roman"/>
          <w:sz w:val="28"/>
          <w:szCs w:val="28"/>
        </w:rPr>
      </w:pPr>
    </w:p>
    <w:p w:rsidR="0081093D" w:rsidRDefault="0081093D" w:rsidP="0081093D">
      <w:pPr>
        <w:pStyle w:val="a3"/>
        <w:autoSpaceDE w:val="0"/>
        <w:autoSpaceDN w:val="0"/>
        <w:adjustRightInd w:val="0"/>
        <w:spacing w:after="0"/>
        <w:ind w:left="0" w:firstLine="709"/>
        <w:jc w:val="center"/>
        <w:rPr>
          <w:rFonts w:ascii="Times New Roman" w:hAnsi="Times New Roman" w:cs="Times New Roman"/>
          <w:sz w:val="28"/>
          <w:szCs w:val="28"/>
        </w:rPr>
      </w:pPr>
      <w:r>
        <w:rPr>
          <w:rFonts w:ascii="Times New Roman" w:hAnsi="Times New Roman" w:cs="Times New Roman"/>
          <w:sz w:val="28"/>
          <w:szCs w:val="28"/>
        </w:rPr>
        <w:t>МЕТОДИКА</w:t>
      </w:r>
    </w:p>
    <w:p w:rsidR="0081093D" w:rsidRDefault="0081093D" w:rsidP="0081093D">
      <w:pPr>
        <w:pStyle w:val="a3"/>
        <w:autoSpaceDE w:val="0"/>
        <w:autoSpaceDN w:val="0"/>
        <w:adjustRightInd w:val="0"/>
        <w:spacing w:after="0"/>
        <w:ind w:left="0" w:firstLine="709"/>
        <w:jc w:val="center"/>
        <w:rPr>
          <w:rFonts w:ascii="Times New Roman" w:hAnsi="Times New Roman" w:cs="Times New Roman"/>
          <w:sz w:val="28"/>
          <w:szCs w:val="28"/>
        </w:rPr>
      </w:pPr>
      <w:r>
        <w:rPr>
          <w:rFonts w:ascii="Times New Roman" w:hAnsi="Times New Roman" w:cs="Times New Roman"/>
          <w:sz w:val="28"/>
          <w:szCs w:val="28"/>
        </w:rPr>
        <w:t>Расчета стоимости платных образовательных услуг</w:t>
      </w:r>
    </w:p>
    <w:p w:rsidR="0081093D" w:rsidRDefault="0081093D" w:rsidP="0081093D">
      <w:pPr>
        <w:pStyle w:val="a3"/>
        <w:autoSpaceDE w:val="0"/>
        <w:autoSpaceDN w:val="0"/>
        <w:adjustRightInd w:val="0"/>
        <w:spacing w:after="0"/>
        <w:ind w:left="0" w:firstLine="567"/>
        <w:jc w:val="both"/>
        <w:rPr>
          <w:rFonts w:ascii="Times New Roman" w:hAnsi="Times New Roman" w:cs="Times New Roman"/>
          <w:sz w:val="28"/>
          <w:szCs w:val="28"/>
        </w:rPr>
      </w:pPr>
    </w:p>
    <w:p w:rsidR="0081093D" w:rsidRDefault="0081093D" w:rsidP="0081093D">
      <w:pPr>
        <w:pStyle w:val="a3"/>
        <w:numPr>
          <w:ilvl w:val="0"/>
          <w:numId w:val="5"/>
        </w:numPr>
        <w:autoSpaceDE w:val="0"/>
        <w:autoSpaceDN w:val="0"/>
        <w:adjustRightInd w:val="0"/>
        <w:spacing w:after="0"/>
        <w:jc w:val="center"/>
        <w:rPr>
          <w:rFonts w:ascii="Times New Roman" w:hAnsi="Times New Roman" w:cs="Times New Roman"/>
          <w:b/>
          <w:sz w:val="28"/>
          <w:szCs w:val="28"/>
        </w:rPr>
      </w:pPr>
      <w:r>
        <w:rPr>
          <w:rFonts w:ascii="Times New Roman" w:hAnsi="Times New Roman" w:cs="Times New Roman"/>
          <w:b/>
          <w:sz w:val="28"/>
          <w:szCs w:val="28"/>
        </w:rPr>
        <w:t>Общие положения</w:t>
      </w:r>
    </w:p>
    <w:p w:rsidR="0081093D" w:rsidRDefault="0081093D" w:rsidP="0081093D">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1.1. Методика разработана с целью установления единых подходов к ценообразованию на платные образовательные услуги, оказываемые муниципальными образовательными организациями, подведомственными управлению образования администрации города Назарово (далее – Организация), населению дополнительно к основной образовательной деятельности, финансируемой из бюджетов Российской Федерации.</w:t>
      </w:r>
    </w:p>
    <w:p w:rsidR="0081093D" w:rsidRDefault="0081093D" w:rsidP="0081093D">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1.2. Цены на платные образовательные услуги рассчитываются на основе экономически обоснованных затрат на их оказание с учетом необходимости уплаты налогов и сборов, а также с учетом необходимости развития и совершенствования образовательного процесса и материальной базы Организации.</w:t>
      </w:r>
    </w:p>
    <w:p w:rsidR="0081093D" w:rsidRDefault="0081093D" w:rsidP="0081093D">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1.3. Методика обязательна для применения при расчете цен на платные образовательные услуги Организациями, подведомственными управлению образования администрации города Назарово, независимо от их типа.</w:t>
      </w:r>
    </w:p>
    <w:p w:rsidR="0081093D" w:rsidRDefault="0081093D" w:rsidP="0081093D">
      <w:pPr>
        <w:pStyle w:val="a3"/>
        <w:autoSpaceDE w:val="0"/>
        <w:autoSpaceDN w:val="0"/>
        <w:adjustRightInd w:val="0"/>
        <w:spacing w:after="0"/>
        <w:ind w:left="0" w:firstLine="709"/>
        <w:jc w:val="both"/>
        <w:rPr>
          <w:rFonts w:ascii="Times New Roman" w:hAnsi="Times New Roman" w:cs="Times New Roman"/>
          <w:sz w:val="28"/>
          <w:szCs w:val="28"/>
        </w:rPr>
      </w:pPr>
    </w:p>
    <w:p w:rsidR="0081093D" w:rsidRDefault="0081093D" w:rsidP="0081093D">
      <w:pPr>
        <w:pStyle w:val="a3"/>
        <w:numPr>
          <w:ilvl w:val="0"/>
          <w:numId w:val="5"/>
        </w:numPr>
        <w:autoSpaceDE w:val="0"/>
        <w:autoSpaceDN w:val="0"/>
        <w:adjustRightInd w:val="0"/>
        <w:spacing w:after="0"/>
        <w:jc w:val="center"/>
        <w:rPr>
          <w:rFonts w:ascii="Times New Roman" w:hAnsi="Times New Roman" w:cs="Times New Roman"/>
          <w:b/>
          <w:sz w:val="28"/>
          <w:szCs w:val="28"/>
        </w:rPr>
      </w:pPr>
      <w:r>
        <w:rPr>
          <w:rFonts w:ascii="Times New Roman" w:hAnsi="Times New Roman" w:cs="Times New Roman"/>
          <w:b/>
          <w:sz w:val="28"/>
          <w:szCs w:val="28"/>
        </w:rPr>
        <w:t>Основные положения по расчету затрат на платные образовательные услуги.</w:t>
      </w:r>
    </w:p>
    <w:p w:rsidR="0081093D" w:rsidRDefault="0081093D" w:rsidP="0081093D">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2.1. Формирование цены на платную образовательную услугу основано на принципе полного возмещения затрат Организации на оказание платных образовательных услуг, при котором цена складывается на основе стоимости затраченных на ее осуществление ресурсов.</w:t>
      </w:r>
    </w:p>
    <w:p w:rsidR="0081093D" w:rsidRDefault="0081093D" w:rsidP="0081093D">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2.2. При расчете цены услуги количество обучающихся данного вида платных образовательных услуг определяется посредством:</w:t>
      </w:r>
    </w:p>
    <w:p w:rsidR="0081093D" w:rsidRDefault="0081093D" w:rsidP="0081093D">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 максимально возможного количества обучающихся по данному виду платных образовательных услуг, рассчитанного в соответствии с наполняемостью (групп, классов и т.д.) Организации;</w:t>
      </w:r>
    </w:p>
    <w:p w:rsidR="0081093D" w:rsidRDefault="0081093D" w:rsidP="0081093D">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 планируемого количества обучающихся по данному виду платных образовательных услуг;</w:t>
      </w:r>
    </w:p>
    <w:p w:rsidR="0081093D" w:rsidRDefault="0081093D" w:rsidP="0081093D">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количества обучавшихся в предшествующем периоде.</w:t>
      </w:r>
    </w:p>
    <w:p w:rsidR="0081093D" w:rsidRDefault="0081093D" w:rsidP="0081093D">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2.3. Цена на платную образовательную услугу (Ц) определяется по формуле:</w:t>
      </w:r>
    </w:p>
    <w:p w:rsidR="0081093D" w:rsidRDefault="0081093D" w:rsidP="0081093D">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b/>
          <w:sz w:val="28"/>
          <w:szCs w:val="28"/>
        </w:rPr>
        <w:t>Ц = С + Н + Ср</w:t>
      </w:r>
      <w:r>
        <w:rPr>
          <w:rFonts w:ascii="Times New Roman" w:hAnsi="Times New Roman" w:cs="Times New Roman"/>
          <w:sz w:val="28"/>
          <w:szCs w:val="28"/>
        </w:rPr>
        <w:t>, где:</w:t>
      </w:r>
    </w:p>
    <w:p w:rsidR="0081093D" w:rsidRDefault="0081093D" w:rsidP="0081093D">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С – себестоимость платной образовательной услуги;</w:t>
      </w:r>
    </w:p>
    <w:p w:rsidR="0081093D" w:rsidRDefault="0081093D" w:rsidP="0081093D">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Н – налоги на услугу (налог на добавленную стоимость согласно действующему законодательству РФ);</w:t>
      </w:r>
    </w:p>
    <w:p w:rsidR="0081093D" w:rsidRDefault="0081093D" w:rsidP="0081093D">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Ср – средства на развитие материальной базы Организации. Принимаются в размере не более 20 % от себестоимости платной образовательной услуги.</w:t>
      </w:r>
    </w:p>
    <w:p w:rsidR="0081093D" w:rsidRDefault="0081093D" w:rsidP="0081093D">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Цена единицы платной образовательной услуги (одного занятия) в расчете на одного обучающегося определяется как частное от деления цены платной образовательной услуги (Ц) к общему количеству обучающихся данного вида платных образовательных услуг (К).</w:t>
      </w:r>
    </w:p>
    <w:p w:rsidR="0081093D" w:rsidRDefault="0081093D" w:rsidP="0081093D">
      <w:pPr>
        <w:pStyle w:val="a3"/>
        <w:autoSpaceDE w:val="0"/>
        <w:autoSpaceDN w:val="0"/>
        <w:adjustRightInd w:val="0"/>
        <w:spacing w:after="0"/>
        <w:ind w:left="0" w:firstLine="709"/>
        <w:jc w:val="both"/>
        <w:rPr>
          <w:rFonts w:ascii="Times New Roman" w:hAnsi="Times New Roman" w:cs="Times New Roman"/>
          <w:sz w:val="28"/>
          <w:szCs w:val="28"/>
        </w:rPr>
      </w:pPr>
    </w:p>
    <w:p w:rsidR="0081093D" w:rsidRDefault="0081093D" w:rsidP="0081093D">
      <w:pPr>
        <w:pStyle w:val="a3"/>
        <w:numPr>
          <w:ilvl w:val="0"/>
          <w:numId w:val="5"/>
        </w:numPr>
        <w:autoSpaceDE w:val="0"/>
        <w:autoSpaceDN w:val="0"/>
        <w:adjustRightInd w:val="0"/>
        <w:spacing w:after="0"/>
        <w:jc w:val="center"/>
        <w:rPr>
          <w:rFonts w:ascii="Times New Roman" w:hAnsi="Times New Roman" w:cs="Times New Roman"/>
          <w:b/>
          <w:sz w:val="28"/>
          <w:szCs w:val="28"/>
        </w:rPr>
      </w:pPr>
      <w:r>
        <w:rPr>
          <w:rFonts w:ascii="Times New Roman" w:hAnsi="Times New Roman" w:cs="Times New Roman"/>
          <w:b/>
          <w:sz w:val="28"/>
          <w:szCs w:val="28"/>
        </w:rPr>
        <w:t>Расчет себестоимости платной образовательной услуги.</w:t>
      </w:r>
    </w:p>
    <w:p w:rsidR="0081093D" w:rsidRDefault="0081093D" w:rsidP="0081093D">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3.1. Для расчета себестоимости платных образовательных услуг (С) затраты следует группировать в соответствии с их экономическим содержанием по следующим укрупненным элементам – прямые (</w:t>
      </w:r>
      <w:proofErr w:type="spellStart"/>
      <w:r>
        <w:rPr>
          <w:rFonts w:ascii="Times New Roman" w:hAnsi="Times New Roman" w:cs="Times New Roman"/>
          <w:sz w:val="28"/>
          <w:szCs w:val="28"/>
        </w:rPr>
        <w:t>Рпр</w:t>
      </w:r>
      <w:proofErr w:type="spellEnd"/>
      <w:r>
        <w:rPr>
          <w:rFonts w:ascii="Times New Roman" w:hAnsi="Times New Roman" w:cs="Times New Roman"/>
          <w:sz w:val="28"/>
          <w:szCs w:val="28"/>
        </w:rPr>
        <w:t>) и накладные (</w:t>
      </w:r>
      <w:proofErr w:type="spellStart"/>
      <w:r>
        <w:rPr>
          <w:rFonts w:ascii="Times New Roman" w:hAnsi="Times New Roman" w:cs="Times New Roman"/>
          <w:sz w:val="28"/>
          <w:szCs w:val="28"/>
        </w:rPr>
        <w:t>Рнакл</w:t>
      </w:r>
      <w:proofErr w:type="spellEnd"/>
      <w:r>
        <w:rPr>
          <w:rFonts w:ascii="Times New Roman" w:hAnsi="Times New Roman" w:cs="Times New Roman"/>
          <w:sz w:val="28"/>
          <w:szCs w:val="28"/>
        </w:rPr>
        <w:t>) расходы:</w:t>
      </w:r>
    </w:p>
    <w:p w:rsidR="0081093D" w:rsidRDefault="0081093D" w:rsidP="0081093D">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С = </w:t>
      </w:r>
      <w:proofErr w:type="spellStart"/>
      <w:r>
        <w:rPr>
          <w:rFonts w:ascii="Times New Roman" w:hAnsi="Times New Roman" w:cs="Times New Roman"/>
          <w:b/>
          <w:sz w:val="28"/>
          <w:szCs w:val="28"/>
        </w:rPr>
        <w:t>Рпр</w:t>
      </w:r>
      <w:proofErr w:type="spellEnd"/>
      <w:r>
        <w:rPr>
          <w:rFonts w:ascii="Times New Roman" w:hAnsi="Times New Roman" w:cs="Times New Roman"/>
          <w:b/>
          <w:sz w:val="28"/>
          <w:szCs w:val="28"/>
        </w:rPr>
        <w:t xml:space="preserve"> + </w:t>
      </w:r>
      <w:proofErr w:type="spellStart"/>
      <w:r>
        <w:rPr>
          <w:rFonts w:ascii="Times New Roman" w:hAnsi="Times New Roman" w:cs="Times New Roman"/>
          <w:b/>
          <w:sz w:val="28"/>
          <w:szCs w:val="28"/>
        </w:rPr>
        <w:t>Рнакл</w:t>
      </w:r>
      <w:proofErr w:type="spellEnd"/>
      <w:r>
        <w:rPr>
          <w:rFonts w:ascii="Times New Roman" w:hAnsi="Times New Roman" w:cs="Times New Roman"/>
          <w:sz w:val="28"/>
          <w:szCs w:val="28"/>
        </w:rPr>
        <w:t>.</w:t>
      </w:r>
    </w:p>
    <w:p w:rsidR="0081093D" w:rsidRDefault="0081093D" w:rsidP="0081093D">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3.2. К прямым расходам относятся затраты, непосредственно связанные  с оказанием платной образовательной услуги и потребляемые в процессе ее оказания.</w:t>
      </w:r>
    </w:p>
    <w:p w:rsidR="0081093D" w:rsidRDefault="0081093D" w:rsidP="0081093D">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3.3. Величина прямых расходов (</w:t>
      </w:r>
      <w:proofErr w:type="spellStart"/>
      <w:r>
        <w:rPr>
          <w:rFonts w:ascii="Times New Roman" w:hAnsi="Times New Roman" w:cs="Times New Roman"/>
          <w:sz w:val="28"/>
          <w:szCs w:val="28"/>
        </w:rPr>
        <w:t>Рпр</w:t>
      </w:r>
      <w:proofErr w:type="spellEnd"/>
      <w:r>
        <w:rPr>
          <w:rFonts w:ascii="Times New Roman" w:hAnsi="Times New Roman" w:cs="Times New Roman"/>
          <w:sz w:val="28"/>
          <w:szCs w:val="28"/>
        </w:rPr>
        <w:t>) рассчитываются по формуле:</w:t>
      </w:r>
    </w:p>
    <w:p w:rsidR="0081093D" w:rsidRDefault="0081093D" w:rsidP="0081093D">
      <w:pPr>
        <w:pStyle w:val="a3"/>
        <w:autoSpaceDE w:val="0"/>
        <w:autoSpaceDN w:val="0"/>
        <w:adjustRightInd w:val="0"/>
        <w:spacing w:after="0"/>
        <w:ind w:left="0" w:firstLine="709"/>
        <w:jc w:val="both"/>
        <w:rPr>
          <w:rFonts w:ascii="Times New Roman" w:hAnsi="Times New Roman" w:cs="Times New Roman"/>
          <w:sz w:val="28"/>
          <w:szCs w:val="28"/>
        </w:rPr>
      </w:pPr>
      <w:proofErr w:type="spellStart"/>
      <w:r>
        <w:rPr>
          <w:rFonts w:ascii="Times New Roman" w:hAnsi="Times New Roman" w:cs="Times New Roman"/>
          <w:b/>
          <w:sz w:val="28"/>
          <w:szCs w:val="28"/>
        </w:rPr>
        <w:t>Рпр</w:t>
      </w:r>
      <w:proofErr w:type="spellEnd"/>
      <w:r>
        <w:rPr>
          <w:rFonts w:ascii="Times New Roman" w:hAnsi="Times New Roman" w:cs="Times New Roman"/>
          <w:b/>
          <w:sz w:val="28"/>
          <w:szCs w:val="28"/>
        </w:rPr>
        <w:t xml:space="preserve"> = </w:t>
      </w:r>
      <w:proofErr w:type="spellStart"/>
      <w:r>
        <w:rPr>
          <w:rFonts w:ascii="Times New Roman" w:hAnsi="Times New Roman" w:cs="Times New Roman"/>
          <w:b/>
          <w:sz w:val="28"/>
          <w:szCs w:val="28"/>
        </w:rPr>
        <w:t>ФОТосн</w:t>
      </w:r>
      <w:proofErr w:type="spellEnd"/>
      <w:r>
        <w:rPr>
          <w:rFonts w:ascii="Times New Roman" w:hAnsi="Times New Roman" w:cs="Times New Roman"/>
          <w:b/>
          <w:sz w:val="28"/>
          <w:szCs w:val="28"/>
        </w:rPr>
        <w:t xml:space="preserve"> + </w:t>
      </w:r>
      <w:proofErr w:type="spellStart"/>
      <w:r>
        <w:rPr>
          <w:rFonts w:ascii="Times New Roman" w:hAnsi="Times New Roman" w:cs="Times New Roman"/>
          <w:b/>
          <w:sz w:val="28"/>
          <w:szCs w:val="28"/>
        </w:rPr>
        <w:t>Носн</w:t>
      </w:r>
      <w:proofErr w:type="spellEnd"/>
      <w:r>
        <w:rPr>
          <w:rFonts w:ascii="Times New Roman" w:hAnsi="Times New Roman" w:cs="Times New Roman"/>
          <w:b/>
          <w:sz w:val="28"/>
          <w:szCs w:val="28"/>
        </w:rPr>
        <w:t xml:space="preserve"> + М + А,</w:t>
      </w:r>
      <w:r>
        <w:rPr>
          <w:rFonts w:ascii="Times New Roman" w:hAnsi="Times New Roman" w:cs="Times New Roman"/>
          <w:sz w:val="28"/>
          <w:szCs w:val="28"/>
        </w:rPr>
        <w:t xml:space="preserve"> где:</w:t>
      </w:r>
    </w:p>
    <w:p w:rsidR="0081093D" w:rsidRDefault="0081093D" w:rsidP="0081093D">
      <w:pPr>
        <w:pStyle w:val="a3"/>
        <w:autoSpaceDE w:val="0"/>
        <w:autoSpaceDN w:val="0"/>
        <w:adjustRightInd w:val="0"/>
        <w:spacing w:after="0"/>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ФОТосн</w:t>
      </w:r>
      <w:proofErr w:type="spellEnd"/>
      <w:r>
        <w:rPr>
          <w:rFonts w:ascii="Times New Roman" w:hAnsi="Times New Roman" w:cs="Times New Roman"/>
          <w:sz w:val="28"/>
          <w:szCs w:val="28"/>
        </w:rPr>
        <w:t xml:space="preserve"> – затраты на оплату труда персонала, непосредственно участвующего в процессе оказания платной образовательной услуги;</w:t>
      </w:r>
    </w:p>
    <w:p w:rsidR="0081093D" w:rsidRDefault="0081093D" w:rsidP="0081093D">
      <w:pPr>
        <w:pStyle w:val="a3"/>
        <w:autoSpaceDE w:val="0"/>
        <w:autoSpaceDN w:val="0"/>
        <w:adjustRightInd w:val="0"/>
        <w:spacing w:after="0"/>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Носн</w:t>
      </w:r>
      <w:proofErr w:type="spellEnd"/>
      <w:r>
        <w:rPr>
          <w:rFonts w:ascii="Times New Roman" w:hAnsi="Times New Roman" w:cs="Times New Roman"/>
          <w:sz w:val="28"/>
          <w:szCs w:val="28"/>
        </w:rPr>
        <w:t xml:space="preserve"> – начисления на оплату труда персонала, непосредственно участвующего в процессе оказания платной образовательной услуги;</w:t>
      </w:r>
    </w:p>
    <w:p w:rsidR="0081093D" w:rsidRDefault="0081093D" w:rsidP="0081093D">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М – материальные затраты, потребляемые в процессе оказания платной образовательной услуги;</w:t>
      </w:r>
    </w:p>
    <w:p w:rsidR="0081093D" w:rsidRDefault="0081093D" w:rsidP="0081093D">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А – сумма начисленной амортизации оборудования, используемого при оказании платной образовательной услуги.</w:t>
      </w:r>
    </w:p>
    <w:p w:rsidR="0081093D" w:rsidRDefault="0081093D" w:rsidP="0081093D">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3.3.1. Затраты на оплату труда рассчитываются как произведение стоимости единицы рабочего времени на количество единиц времени, необходимое для оказания платной образовательной услуги. Данный расчет проводится по каждому сотруднику, участвующему в оказании </w:t>
      </w:r>
      <w:r>
        <w:rPr>
          <w:rFonts w:ascii="Times New Roman" w:hAnsi="Times New Roman" w:cs="Times New Roman"/>
          <w:sz w:val="28"/>
          <w:szCs w:val="28"/>
        </w:rPr>
        <w:lastRenderedPageBreak/>
        <w:t>соответствующей платной образовательной услуги, и определяется по формуле:</w:t>
      </w:r>
    </w:p>
    <w:p w:rsidR="0081093D" w:rsidRDefault="0081093D" w:rsidP="0081093D">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ФОТ </w:t>
      </w:r>
      <w:proofErr w:type="spellStart"/>
      <w:r>
        <w:rPr>
          <w:rFonts w:ascii="Times New Roman" w:hAnsi="Times New Roman" w:cs="Times New Roman"/>
          <w:b/>
          <w:sz w:val="28"/>
          <w:szCs w:val="28"/>
        </w:rPr>
        <w:t>осн</w:t>
      </w:r>
      <w:proofErr w:type="spellEnd"/>
      <w:r>
        <w:rPr>
          <w:rFonts w:ascii="Times New Roman" w:hAnsi="Times New Roman" w:cs="Times New Roman"/>
          <w:b/>
          <w:sz w:val="28"/>
          <w:szCs w:val="28"/>
        </w:rPr>
        <w:t xml:space="preserve"> = ∑ (</w:t>
      </w:r>
      <w:proofErr w:type="spellStart"/>
      <w:r>
        <w:rPr>
          <w:rFonts w:ascii="Times New Roman" w:hAnsi="Times New Roman" w:cs="Times New Roman"/>
          <w:b/>
          <w:sz w:val="28"/>
          <w:szCs w:val="28"/>
        </w:rPr>
        <w:t>Тчас</w:t>
      </w:r>
      <w:r>
        <w:rPr>
          <w:rFonts w:ascii="Times New Roman" w:hAnsi="Times New Roman" w:cs="Times New Roman"/>
          <w:b/>
          <w:sz w:val="28"/>
          <w:szCs w:val="28"/>
          <w:lang w:val="en-US"/>
        </w:rPr>
        <w:t>i</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х</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Кчас</w:t>
      </w:r>
      <w:r>
        <w:rPr>
          <w:rFonts w:ascii="Times New Roman" w:hAnsi="Times New Roman" w:cs="Times New Roman"/>
          <w:b/>
          <w:sz w:val="28"/>
          <w:szCs w:val="28"/>
          <w:lang w:val="en-US"/>
        </w:rPr>
        <w:t>i</w:t>
      </w:r>
      <w:proofErr w:type="spellEnd"/>
      <w:r>
        <w:rPr>
          <w:rFonts w:ascii="Times New Roman" w:hAnsi="Times New Roman" w:cs="Times New Roman"/>
          <w:b/>
          <w:sz w:val="28"/>
          <w:szCs w:val="28"/>
        </w:rPr>
        <w:t>)</w:t>
      </w:r>
      <w:r>
        <w:rPr>
          <w:rFonts w:ascii="Times New Roman" w:hAnsi="Times New Roman" w:cs="Times New Roman"/>
          <w:sz w:val="28"/>
          <w:szCs w:val="28"/>
        </w:rPr>
        <w:t>, где:</w:t>
      </w:r>
    </w:p>
    <w:p w:rsidR="0081093D" w:rsidRDefault="0081093D" w:rsidP="0081093D">
      <w:pPr>
        <w:pStyle w:val="a3"/>
        <w:autoSpaceDE w:val="0"/>
        <w:autoSpaceDN w:val="0"/>
        <w:adjustRightInd w:val="0"/>
        <w:spacing w:after="0"/>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Тчас</w:t>
      </w:r>
      <w:r>
        <w:rPr>
          <w:rFonts w:ascii="Times New Roman" w:hAnsi="Times New Roman" w:cs="Times New Roman"/>
          <w:sz w:val="28"/>
          <w:szCs w:val="28"/>
          <w:lang w:val="en-US"/>
        </w:rPr>
        <w:t>i</w:t>
      </w:r>
      <w:proofErr w:type="spellEnd"/>
      <w:r>
        <w:rPr>
          <w:rFonts w:ascii="Times New Roman" w:hAnsi="Times New Roman" w:cs="Times New Roman"/>
          <w:sz w:val="28"/>
          <w:szCs w:val="28"/>
        </w:rPr>
        <w:t xml:space="preserve"> – размер почасовой оплаты труда </w:t>
      </w:r>
      <w:proofErr w:type="spellStart"/>
      <w:r>
        <w:rPr>
          <w:rFonts w:ascii="Times New Roman" w:hAnsi="Times New Roman" w:cs="Times New Roman"/>
          <w:sz w:val="28"/>
          <w:szCs w:val="28"/>
          <w:lang w:val="en-US"/>
        </w:rPr>
        <w:t>i</w:t>
      </w:r>
      <w:proofErr w:type="spellEnd"/>
      <w:r>
        <w:rPr>
          <w:rFonts w:ascii="Times New Roman" w:hAnsi="Times New Roman" w:cs="Times New Roman"/>
          <w:sz w:val="28"/>
          <w:szCs w:val="28"/>
        </w:rPr>
        <w:t xml:space="preserve">-го работника (для расчета рекомендуется размер средней заработной платы в час принимать равным 1-2 средним заработным платам работников согласно отчетной форме статистического наблюдения </w:t>
      </w:r>
      <w:proofErr w:type="spellStart"/>
      <w:r>
        <w:rPr>
          <w:rFonts w:ascii="Times New Roman" w:hAnsi="Times New Roman" w:cs="Times New Roman"/>
          <w:sz w:val="28"/>
          <w:szCs w:val="28"/>
        </w:rPr>
        <w:t>ЗП-образование</w:t>
      </w:r>
      <w:proofErr w:type="spellEnd"/>
      <w:r>
        <w:rPr>
          <w:rFonts w:ascii="Times New Roman" w:hAnsi="Times New Roman" w:cs="Times New Roman"/>
          <w:sz w:val="28"/>
          <w:szCs w:val="28"/>
        </w:rPr>
        <w:t xml:space="preserve"> «Сведения о численности и оплате труда работников сферы образования» рассматриваемой образовательной организации за предшествующий период);</w:t>
      </w:r>
    </w:p>
    <w:p w:rsidR="0081093D" w:rsidRDefault="0081093D" w:rsidP="0081093D">
      <w:pPr>
        <w:pStyle w:val="a3"/>
        <w:autoSpaceDE w:val="0"/>
        <w:autoSpaceDN w:val="0"/>
        <w:adjustRightInd w:val="0"/>
        <w:spacing w:after="0"/>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Кчас</w:t>
      </w:r>
      <w:r>
        <w:rPr>
          <w:rFonts w:ascii="Times New Roman" w:hAnsi="Times New Roman" w:cs="Times New Roman"/>
          <w:sz w:val="28"/>
          <w:szCs w:val="28"/>
          <w:lang w:val="en-US"/>
        </w:rPr>
        <w:t>i</w:t>
      </w:r>
      <w:proofErr w:type="spellEnd"/>
      <w:r>
        <w:rPr>
          <w:rFonts w:ascii="Times New Roman" w:hAnsi="Times New Roman" w:cs="Times New Roman"/>
          <w:sz w:val="28"/>
          <w:szCs w:val="28"/>
        </w:rPr>
        <w:t xml:space="preserve"> – количество часов оказываемой услуги </w:t>
      </w:r>
      <w:proofErr w:type="spellStart"/>
      <w:r>
        <w:rPr>
          <w:rFonts w:ascii="Times New Roman" w:hAnsi="Times New Roman" w:cs="Times New Roman"/>
          <w:sz w:val="28"/>
          <w:szCs w:val="28"/>
          <w:lang w:val="en-US"/>
        </w:rPr>
        <w:t>i</w:t>
      </w:r>
      <w:proofErr w:type="spellEnd"/>
      <w:r>
        <w:rPr>
          <w:rFonts w:ascii="Times New Roman" w:hAnsi="Times New Roman" w:cs="Times New Roman"/>
          <w:sz w:val="28"/>
          <w:szCs w:val="28"/>
        </w:rPr>
        <w:t xml:space="preserve"> – м работником.</w:t>
      </w:r>
    </w:p>
    <w:p w:rsidR="0081093D" w:rsidRDefault="0081093D" w:rsidP="0081093D">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3.3.2. Начисления на оплату персонала, непосредственно участвующего в процессе оказания платной образовательной услуги (</w:t>
      </w:r>
      <w:proofErr w:type="spellStart"/>
      <w:r>
        <w:rPr>
          <w:rFonts w:ascii="Times New Roman" w:hAnsi="Times New Roman" w:cs="Times New Roman"/>
          <w:sz w:val="28"/>
          <w:szCs w:val="28"/>
        </w:rPr>
        <w:t>Носн</w:t>
      </w:r>
      <w:proofErr w:type="spellEnd"/>
      <w:r>
        <w:rPr>
          <w:rFonts w:ascii="Times New Roman" w:hAnsi="Times New Roman" w:cs="Times New Roman"/>
          <w:sz w:val="28"/>
          <w:szCs w:val="28"/>
        </w:rPr>
        <w:t>), определяются в соответствии с законодательством Российской Федерации.</w:t>
      </w:r>
    </w:p>
    <w:p w:rsidR="0081093D" w:rsidRDefault="0081093D" w:rsidP="0081093D">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3.3.3. Затраты на приобретение материальных запасов (М) рассчитываются как произведение средних цен на материальные запасы и их объема потребления в оказании платной образовательной услуги.</w:t>
      </w:r>
    </w:p>
    <w:p w:rsidR="0081093D" w:rsidRDefault="0081093D" w:rsidP="0081093D">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Расчет затрат на материальные запасы, непосредственно потребляемые в процессе оказания платной образовательной услуги, осуществляется по следующей форме, приведенной в таблице 1:</w:t>
      </w:r>
    </w:p>
    <w:p w:rsidR="0081093D" w:rsidRDefault="0081093D" w:rsidP="0081093D">
      <w:pPr>
        <w:pStyle w:val="a3"/>
        <w:autoSpaceDE w:val="0"/>
        <w:autoSpaceDN w:val="0"/>
        <w:adjustRightInd w:val="0"/>
        <w:spacing w:after="0"/>
        <w:ind w:left="0" w:firstLine="709"/>
        <w:jc w:val="right"/>
        <w:rPr>
          <w:rFonts w:ascii="Times New Roman" w:hAnsi="Times New Roman" w:cs="Times New Roman"/>
        </w:rPr>
      </w:pPr>
      <w:r>
        <w:rPr>
          <w:rFonts w:ascii="Times New Roman" w:hAnsi="Times New Roman" w:cs="Times New Roman"/>
        </w:rPr>
        <w:t>Таблица 1</w:t>
      </w:r>
    </w:p>
    <w:tbl>
      <w:tblPr>
        <w:tblW w:w="9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1134"/>
        <w:gridCol w:w="1914"/>
        <w:gridCol w:w="1914"/>
        <w:gridCol w:w="1915"/>
      </w:tblGrid>
      <w:tr w:rsidR="0081093D" w:rsidTr="0081093D">
        <w:tc>
          <w:tcPr>
            <w:tcW w:w="2660" w:type="dxa"/>
            <w:tcBorders>
              <w:top w:val="single" w:sz="4" w:space="0" w:color="000000"/>
              <w:left w:val="single" w:sz="4" w:space="0" w:color="000000"/>
              <w:bottom w:val="single" w:sz="4" w:space="0" w:color="000000"/>
              <w:right w:val="single" w:sz="4" w:space="0" w:color="000000"/>
            </w:tcBorders>
            <w:hideMark/>
          </w:tcPr>
          <w:p w:rsidR="0081093D" w:rsidRDefault="0081093D">
            <w:pPr>
              <w:pStyle w:val="a3"/>
              <w:autoSpaceDE w:val="0"/>
              <w:autoSpaceDN w:val="0"/>
              <w:adjustRightInd w:val="0"/>
              <w:spacing w:after="0"/>
              <w:ind w:left="0"/>
              <w:jc w:val="center"/>
              <w:rPr>
                <w:rFonts w:ascii="Times New Roman" w:hAnsi="Times New Roman" w:cs="Times New Roman"/>
                <w:sz w:val="20"/>
                <w:szCs w:val="20"/>
              </w:rPr>
            </w:pPr>
            <w:r>
              <w:rPr>
                <w:rFonts w:ascii="Times New Roman" w:hAnsi="Times New Roman" w:cs="Times New Roman"/>
                <w:sz w:val="20"/>
                <w:szCs w:val="20"/>
              </w:rPr>
              <w:t>Наименование материальных запасов</w:t>
            </w:r>
          </w:p>
        </w:tc>
        <w:tc>
          <w:tcPr>
            <w:tcW w:w="1134" w:type="dxa"/>
            <w:tcBorders>
              <w:top w:val="single" w:sz="4" w:space="0" w:color="000000"/>
              <w:left w:val="single" w:sz="4" w:space="0" w:color="000000"/>
              <w:bottom w:val="single" w:sz="4" w:space="0" w:color="000000"/>
              <w:right w:val="single" w:sz="4" w:space="0" w:color="000000"/>
            </w:tcBorders>
            <w:hideMark/>
          </w:tcPr>
          <w:p w:rsidR="0081093D" w:rsidRDefault="0081093D">
            <w:pPr>
              <w:pStyle w:val="a3"/>
              <w:autoSpaceDE w:val="0"/>
              <w:autoSpaceDN w:val="0"/>
              <w:adjustRightInd w:val="0"/>
              <w:spacing w:after="0"/>
              <w:ind w:left="0"/>
              <w:jc w:val="center"/>
              <w:rPr>
                <w:rFonts w:ascii="Times New Roman" w:hAnsi="Times New Roman" w:cs="Times New Roman"/>
                <w:sz w:val="20"/>
                <w:szCs w:val="20"/>
              </w:rPr>
            </w:pPr>
            <w:r>
              <w:rPr>
                <w:rFonts w:ascii="Times New Roman" w:hAnsi="Times New Roman" w:cs="Times New Roman"/>
                <w:sz w:val="20"/>
                <w:szCs w:val="20"/>
              </w:rPr>
              <w:t>Единица измерения</w:t>
            </w:r>
          </w:p>
        </w:tc>
        <w:tc>
          <w:tcPr>
            <w:tcW w:w="1914" w:type="dxa"/>
            <w:tcBorders>
              <w:top w:val="single" w:sz="4" w:space="0" w:color="000000"/>
              <w:left w:val="single" w:sz="4" w:space="0" w:color="000000"/>
              <w:bottom w:val="single" w:sz="4" w:space="0" w:color="000000"/>
              <w:right w:val="single" w:sz="4" w:space="0" w:color="000000"/>
            </w:tcBorders>
            <w:hideMark/>
          </w:tcPr>
          <w:p w:rsidR="0081093D" w:rsidRDefault="0081093D">
            <w:pPr>
              <w:pStyle w:val="a3"/>
              <w:autoSpaceDE w:val="0"/>
              <w:autoSpaceDN w:val="0"/>
              <w:adjustRightInd w:val="0"/>
              <w:spacing w:after="0"/>
              <w:ind w:left="0"/>
              <w:jc w:val="center"/>
              <w:rPr>
                <w:rFonts w:ascii="Times New Roman" w:hAnsi="Times New Roman" w:cs="Times New Roman"/>
                <w:sz w:val="20"/>
                <w:szCs w:val="20"/>
              </w:rPr>
            </w:pPr>
            <w:r>
              <w:rPr>
                <w:rFonts w:ascii="Times New Roman" w:hAnsi="Times New Roman" w:cs="Times New Roman"/>
                <w:sz w:val="20"/>
                <w:szCs w:val="20"/>
              </w:rPr>
              <w:t>Расход (в единицах измерения)</w:t>
            </w:r>
          </w:p>
        </w:tc>
        <w:tc>
          <w:tcPr>
            <w:tcW w:w="1914" w:type="dxa"/>
            <w:tcBorders>
              <w:top w:val="single" w:sz="4" w:space="0" w:color="000000"/>
              <w:left w:val="single" w:sz="4" w:space="0" w:color="000000"/>
              <w:bottom w:val="single" w:sz="4" w:space="0" w:color="000000"/>
              <w:right w:val="single" w:sz="4" w:space="0" w:color="000000"/>
            </w:tcBorders>
            <w:hideMark/>
          </w:tcPr>
          <w:p w:rsidR="0081093D" w:rsidRDefault="0081093D">
            <w:pPr>
              <w:pStyle w:val="a3"/>
              <w:autoSpaceDE w:val="0"/>
              <w:autoSpaceDN w:val="0"/>
              <w:adjustRightInd w:val="0"/>
              <w:spacing w:after="0"/>
              <w:ind w:left="0"/>
              <w:jc w:val="center"/>
              <w:rPr>
                <w:rFonts w:ascii="Times New Roman" w:hAnsi="Times New Roman" w:cs="Times New Roman"/>
                <w:sz w:val="20"/>
                <w:szCs w:val="20"/>
              </w:rPr>
            </w:pPr>
            <w:r>
              <w:rPr>
                <w:rFonts w:ascii="Times New Roman" w:hAnsi="Times New Roman" w:cs="Times New Roman"/>
                <w:sz w:val="20"/>
                <w:szCs w:val="20"/>
              </w:rPr>
              <w:t>Цена за единицу измерения</w:t>
            </w:r>
          </w:p>
        </w:tc>
        <w:tc>
          <w:tcPr>
            <w:tcW w:w="1915" w:type="dxa"/>
            <w:tcBorders>
              <w:top w:val="single" w:sz="4" w:space="0" w:color="000000"/>
              <w:left w:val="single" w:sz="4" w:space="0" w:color="000000"/>
              <w:bottom w:val="single" w:sz="4" w:space="0" w:color="000000"/>
              <w:right w:val="single" w:sz="4" w:space="0" w:color="000000"/>
            </w:tcBorders>
            <w:hideMark/>
          </w:tcPr>
          <w:p w:rsidR="0081093D" w:rsidRDefault="0081093D">
            <w:pPr>
              <w:pStyle w:val="a3"/>
              <w:autoSpaceDE w:val="0"/>
              <w:autoSpaceDN w:val="0"/>
              <w:adjustRightInd w:val="0"/>
              <w:spacing w:after="0"/>
              <w:ind w:left="0"/>
              <w:jc w:val="center"/>
              <w:rPr>
                <w:rFonts w:ascii="Times New Roman" w:hAnsi="Times New Roman" w:cs="Times New Roman"/>
                <w:sz w:val="20"/>
                <w:szCs w:val="20"/>
              </w:rPr>
            </w:pPr>
            <w:r>
              <w:rPr>
                <w:rFonts w:ascii="Times New Roman" w:hAnsi="Times New Roman" w:cs="Times New Roman"/>
                <w:sz w:val="20"/>
                <w:szCs w:val="20"/>
              </w:rPr>
              <w:t xml:space="preserve">Всего затрат материальных запасов (5) = (3) </w:t>
            </w:r>
            <w:proofErr w:type="spellStart"/>
            <w:r>
              <w:rPr>
                <w:rFonts w:ascii="Times New Roman" w:hAnsi="Times New Roman" w:cs="Times New Roman"/>
                <w:sz w:val="20"/>
                <w:szCs w:val="20"/>
              </w:rPr>
              <w:t>х</w:t>
            </w:r>
            <w:proofErr w:type="spellEnd"/>
            <w:r>
              <w:rPr>
                <w:rFonts w:ascii="Times New Roman" w:hAnsi="Times New Roman" w:cs="Times New Roman"/>
                <w:sz w:val="20"/>
                <w:szCs w:val="20"/>
              </w:rPr>
              <w:t xml:space="preserve"> (4)</w:t>
            </w:r>
          </w:p>
        </w:tc>
      </w:tr>
      <w:tr w:rsidR="0081093D" w:rsidTr="0081093D">
        <w:tc>
          <w:tcPr>
            <w:tcW w:w="2660" w:type="dxa"/>
            <w:tcBorders>
              <w:top w:val="single" w:sz="4" w:space="0" w:color="000000"/>
              <w:left w:val="single" w:sz="4" w:space="0" w:color="000000"/>
              <w:bottom w:val="single" w:sz="4" w:space="0" w:color="000000"/>
              <w:right w:val="single" w:sz="4" w:space="0" w:color="000000"/>
            </w:tcBorders>
            <w:hideMark/>
          </w:tcPr>
          <w:p w:rsidR="0081093D" w:rsidRDefault="0081093D">
            <w:pPr>
              <w:pStyle w:val="a3"/>
              <w:autoSpaceDE w:val="0"/>
              <w:autoSpaceDN w:val="0"/>
              <w:adjustRightInd w:val="0"/>
              <w:spacing w:after="0"/>
              <w:ind w:left="0"/>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hideMark/>
          </w:tcPr>
          <w:p w:rsidR="0081093D" w:rsidRDefault="0081093D">
            <w:pPr>
              <w:pStyle w:val="a3"/>
              <w:autoSpaceDE w:val="0"/>
              <w:autoSpaceDN w:val="0"/>
              <w:adjustRightInd w:val="0"/>
              <w:spacing w:after="0"/>
              <w:ind w:left="0"/>
              <w:jc w:val="center"/>
              <w:rPr>
                <w:rFonts w:ascii="Times New Roman" w:hAnsi="Times New Roman" w:cs="Times New Roman"/>
                <w:sz w:val="20"/>
                <w:szCs w:val="20"/>
              </w:rPr>
            </w:pPr>
            <w:r>
              <w:rPr>
                <w:rFonts w:ascii="Times New Roman" w:hAnsi="Times New Roman" w:cs="Times New Roman"/>
                <w:sz w:val="20"/>
                <w:szCs w:val="20"/>
              </w:rPr>
              <w:t>2</w:t>
            </w:r>
          </w:p>
        </w:tc>
        <w:tc>
          <w:tcPr>
            <w:tcW w:w="1914" w:type="dxa"/>
            <w:tcBorders>
              <w:top w:val="single" w:sz="4" w:space="0" w:color="000000"/>
              <w:left w:val="single" w:sz="4" w:space="0" w:color="000000"/>
              <w:bottom w:val="single" w:sz="4" w:space="0" w:color="000000"/>
              <w:right w:val="single" w:sz="4" w:space="0" w:color="000000"/>
            </w:tcBorders>
            <w:hideMark/>
          </w:tcPr>
          <w:p w:rsidR="0081093D" w:rsidRDefault="0081093D">
            <w:pPr>
              <w:pStyle w:val="a3"/>
              <w:autoSpaceDE w:val="0"/>
              <w:autoSpaceDN w:val="0"/>
              <w:adjustRightInd w:val="0"/>
              <w:spacing w:after="0"/>
              <w:ind w:left="0"/>
              <w:jc w:val="center"/>
              <w:rPr>
                <w:rFonts w:ascii="Times New Roman" w:hAnsi="Times New Roman" w:cs="Times New Roman"/>
                <w:sz w:val="20"/>
                <w:szCs w:val="20"/>
              </w:rPr>
            </w:pPr>
            <w:r>
              <w:rPr>
                <w:rFonts w:ascii="Times New Roman" w:hAnsi="Times New Roman" w:cs="Times New Roman"/>
                <w:sz w:val="20"/>
                <w:szCs w:val="20"/>
              </w:rPr>
              <w:t>3</w:t>
            </w:r>
          </w:p>
        </w:tc>
        <w:tc>
          <w:tcPr>
            <w:tcW w:w="1914" w:type="dxa"/>
            <w:tcBorders>
              <w:top w:val="single" w:sz="4" w:space="0" w:color="000000"/>
              <w:left w:val="single" w:sz="4" w:space="0" w:color="000000"/>
              <w:bottom w:val="single" w:sz="4" w:space="0" w:color="000000"/>
              <w:right w:val="single" w:sz="4" w:space="0" w:color="000000"/>
            </w:tcBorders>
            <w:hideMark/>
          </w:tcPr>
          <w:p w:rsidR="0081093D" w:rsidRDefault="0081093D">
            <w:pPr>
              <w:pStyle w:val="a3"/>
              <w:autoSpaceDE w:val="0"/>
              <w:autoSpaceDN w:val="0"/>
              <w:adjustRightInd w:val="0"/>
              <w:spacing w:after="0"/>
              <w:ind w:left="0"/>
              <w:jc w:val="center"/>
              <w:rPr>
                <w:rFonts w:ascii="Times New Roman" w:hAnsi="Times New Roman" w:cs="Times New Roman"/>
                <w:sz w:val="20"/>
                <w:szCs w:val="20"/>
              </w:rPr>
            </w:pPr>
            <w:r>
              <w:rPr>
                <w:rFonts w:ascii="Times New Roman" w:hAnsi="Times New Roman" w:cs="Times New Roman"/>
                <w:sz w:val="20"/>
                <w:szCs w:val="20"/>
              </w:rPr>
              <w:t>4</w:t>
            </w:r>
          </w:p>
        </w:tc>
        <w:tc>
          <w:tcPr>
            <w:tcW w:w="1915" w:type="dxa"/>
            <w:tcBorders>
              <w:top w:val="single" w:sz="4" w:space="0" w:color="000000"/>
              <w:left w:val="single" w:sz="4" w:space="0" w:color="000000"/>
              <w:bottom w:val="single" w:sz="4" w:space="0" w:color="000000"/>
              <w:right w:val="single" w:sz="4" w:space="0" w:color="000000"/>
            </w:tcBorders>
            <w:hideMark/>
          </w:tcPr>
          <w:p w:rsidR="0081093D" w:rsidRDefault="0081093D">
            <w:pPr>
              <w:pStyle w:val="a3"/>
              <w:autoSpaceDE w:val="0"/>
              <w:autoSpaceDN w:val="0"/>
              <w:adjustRightInd w:val="0"/>
              <w:spacing w:after="0"/>
              <w:ind w:left="0"/>
              <w:jc w:val="center"/>
              <w:rPr>
                <w:rFonts w:ascii="Times New Roman" w:hAnsi="Times New Roman" w:cs="Times New Roman"/>
                <w:sz w:val="20"/>
                <w:szCs w:val="20"/>
              </w:rPr>
            </w:pPr>
            <w:r>
              <w:rPr>
                <w:rFonts w:ascii="Times New Roman" w:hAnsi="Times New Roman" w:cs="Times New Roman"/>
                <w:sz w:val="20"/>
                <w:szCs w:val="20"/>
              </w:rPr>
              <w:t>5</w:t>
            </w:r>
          </w:p>
        </w:tc>
      </w:tr>
      <w:tr w:rsidR="0081093D" w:rsidTr="0081093D">
        <w:tc>
          <w:tcPr>
            <w:tcW w:w="2660" w:type="dxa"/>
            <w:tcBorders>
              <w:top w:val="single" w:sz="4" w:space="0" w:color="000000"/>
              <w:left w:val="single" w:sz="4" w:space="0" w:color="000000"/>
              <w:bottom w:val="single" w:sz="4" w:space="0" w:color="000000"/>
              <w:right w:val="single" w:sz="4" w:space="0" w:color="000000"/>
            </w:tcBorders>
            <w:hideMark/>
          </w:tcPr>
          <w:p w:rsidR="0081093D" w:rsidRDefault="0081093D">
            <w:pPr>
              <w:pStyle w:val="a3"/>
              <w:autoSpaceDE w:val="0"/>
              <w:autoSpaceDN w:val="0"/>
              <w:adjustRightInd w:val="0"/>
              <w:spacing w:after="0"/>
              <w:ind w:left="0"/>
              <w:jc w:val="both"/>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81093D" w:rsidRDefault="0081093D">
            <w:pPr>
              <w:pStyle w:val="a3"/>
              <w:autoSpaceDE w:val="0"/>
              <w:autoSpaceDN w:val="0"/>
              <w:adjustRightInd w:val="0"/>
              <w:spacing w:after="0"/>
              <w:ind w:left="0"/>
              <w:jc w:val="both"/>
              <w:rPr>
                <w:rFonts w:ascii="Times New Roman" w:hAnsi="Times New Roman" w:cs="Times New Roman"/>
                <w:sz w:val="20"/>
                <w:szCs w:val="20"/>
              </w:rPr>
            </w:pPr>
          </w:p>
        </w:tc>
        <w:tc>
          <w:tcPr>
            <w:tcW w:w="1914" w:type="dxa"/>
            <w:tcBorders>
              <w:top w:val="single" w:sz="4" w:space="0" w:color="000000"/>
              <w:left w:val="single" w:sz="4" w:space="0" w:color="000000"/>
              <w:bottom w:val="single" w:sz="4" w:space="0" w:color="000000"/>
              <w:right w:val="single" w:sz="4" w:space="0" w:color="000000"/>
            </w:tcBorders>
          </w:tcPr>
          <w:p w:rsidR="0081093D" w:rsidRDefault="0081093D">
            <w:pPr>
              <w:pStyle w:val="a3"/>
              <w:autoSpaceDE w:val="0"/>
              <w:autoSpaceDN w:val="0"/>
              <w:adjustRightInd w:val="0"/>
              <w:spacing w:after="0"/>
              <w:ind w:left="0"/>
              <w:jc w:val="both"/>
              <w:rPr>
                <w:rFonts w:ascii="Times New Roman" w:hAnsi="Times New Roman" w:cs="Times New Roman"/>
                <w:sz w:val="20"/>
                <w:szCs w:val="20"/>
              </w:rPr>
            </w:pPr>
          </w:p>
        </w:tc>
        <w:tc>
          <w:tcPr>
            <w:tcW w:w="1914" w:type="dxa"/>
            <w:tcBorders>
              <w:top w:val="single" w:sz="4" w:space="0" w:color="000000"/>
              <w:left w:val="single" w:sz="4" w:space="0" w:color="000000"/>
              <w:bottom w:val="single" w:sz="4" w:space="0" w:color="000000"/>
              <w:right w:val="single" w:sz="4" w:space="0" w:color="000000"/>
            </w:tcBorders>
          </w:tcPr>
          <w:p w:rsidR="0081093D" w:rsidRDefault="0081093D">
            <w:pPr>
              <w:pStyle w:val="a3"/>
              <w:autoSpaceDE w:val="0"/>
              <w:autoSpaceDN w:val="0"/>
              <w:adjustRightInd w:val="0"/>
              <w:spacing w:after="0"/>
              <w:ind w:left="0"/>
              <w:jc w:val="both"/>
              <w:rPr>
                <w:rFonts w:ascii="Times New Roman" w:hAnsi="Times New Roman" w:cs="Times New Roman"/>
                <w:sz w:val="20"/>
                <w:szCs w:val="20"/>
              </w:rPr>
            </w:pPr>
          </w:p>
        </w:tc>
        <w:tc>
          <w:tcPr>
            <w:tcW w:w="1915" w:type="dxa"/>
            <w:tcBorders>
              <w:top w:val="single" w:sz="4" w:space="0" w:color="000000"/>
              <w:left w:val="single" w:sz="4" w:space="0" w:color="000000"/>
              <w:bottom w:val="single" w:sz="4" w:space="0" w:color="000000"/>
              <w:right w:val="single" w:sz="4" w:space="0" w:color="000000"/>
            </w:tcBorders>
          </w:tcPr>
          <w:p w:rsidR="0081093D" w:rsidRDefault="0081093D">
            <w:pPr>
              <w:pStyle w:val="a3"/>
              <w:autoSpaceDE w:val="0"/>
              <w:autoSpaceDN w:val="0"/>
              <w:adjustRightInd w:val="0"/>
              <w:spacing w:after="0"/>
              <w:ind w:left="0"/>
              <w:jc w:val="both"/>
              <w:rPr>
                <w:rFonts w:ascii="Times New Roman" w:hAnsi="Times New Roman" w:cs="Times New Roman"/>
                <w:sz w:val="20"/>
                <w:szCs w:val="20"/>
              </w:rPr>
            </w:pPr>
          </w:p>
        </w:tc>
      </w:tr>
      <w:tr w:rsidR="0081093D" w:rsidTr="0081093D">
        <w:tc>
          <w:tcPr>
            <w:tcW w:w="2660" w:type="dxa"/>
            <w:tcBorders>
              <w:top w:val="single" w:sz="4" w:space="0" w:color="000000"/>
              <w:left w:val="single" w:sz="4" w:space="0" w:color="000000"/>
              <w:bottom w:val="single" w:sz="4" w:space="0" w:color="000000"/>
              <w:right w:val="single" w:sz="4" w:space="0" w:color="000000"/>
            </w:tcBorders>
            <w:hideMark/>
          </w:tcPr>
          <w:p w:rsidR="0081093D" w:rsidRDefault="0081093D">
            <w:pPr>
              <w:pStyle w:val="a3"/>
              <w:autoSpaceDE w:val="0"/>
              <w:autoSpaceDN w:val="0"/>
              <w:adjustRightInd w:val="0"/>
              <w:spacing w:after="0"/>
              <w:ind w:left="0"/>
              <w:jc w:val="both"/>
              <w:rPr>
                <w:rFonts w:ascii="Times New Roman" w:hAnsi="Times New Roman" w:cs="Times New Roman"/>
                <w:sz w:val="20"/>
                <w:szCs w:val="20"/>
              </w:rPr>
            </w:pPr>
            <w:r>
              <w:rPr>
                <w:rFonts w:ascii="Times New Roman" w:hAnsi="Times New Roman" w:cs="Times New Roman"/>
                <w:sz w:val="20"/>
                <w:szCs w:val="20"/>
              </w:rPr>
              <w:t>2</w:t>
            </w:r>
          </w:p>
        </w:tc>
        <w:tc>
          <w:tcPr>
            <w:tcW w:w="1134" w:type="dxa"/>
            <w:tcBorders>
              <w:top w:val="single" w:sz="4" w:space="0" w:color="000000"/>
              <w:left w:val="single" w:sz="4" w:space="0" w:color="000000"/>
              <w:bottom w:val="single" w:sz="4" w:space="0" w:color="000000"/>
              <w:right w:val="single" w:sz="4" w:space="0" w:color="000000"/>
            </w:tcBorders>
          </w:tcPr>
          <w:p w:rsidR="0081093D" w:rsidRDefault="0081093D">
            <w:pPr>
              <w:pStyle w:val="a3"/>
              <w:autoSpaceDE w:val="0"/>
              <w:autoSpaceDN w:val="0"/>
              <w:adjustRightInd w:val="0"/>
              <w:spacing w:after="0"/>
              <w:ind w:left="0"/>
              <w:jc w:val="both"/>
              <w:rPr>
                <w:rFonts w:ascii="Times New Roman" w:hAnsi="Times New Roman" w:cs="Times New Roman"/>
                <w:sz w:val="20"/>
                <w:szCs w:val="20"/>
              </w:rPr>
            </w:pPr>
          </w:p>
        </w:tc>
        <w:tc>
          <w:tcPr>
            <w:tcW w:w="1914" w:type="dxa"/>
            <w:tcBorders>
              <w:top w:val="single" w:sz="4" w:space="0" w:color="000000"/>
              <w:left w:val="single" w:sz="4" w:space="0" w:color="000000"/>
              <w:bottom w:val="single" w:sz="4" w:space="0" w:color="000000"/>
              <w:right w:val="single" w:sz="4" w:space="0" w:color="000000"/>
            </w:tcBorders>
          </w:tcPr>
          <w:p w:rsidR="0081093D" w:rsidRDefault="0081093D">
            <w:pPr>
              <w:pStyle w:val="a3"/>
              <w:autoSpaceDE w:val="0"/>
              <w:autoSpaceDN w:val="0"/>
              <w:adjustRightInd w:val="0"/>
              <w:spacing w:after="0"/>
              <w:ind w:left="0"/>
              <w:jc w:val="both"/>
              <w:rPr>
                <w:rFonts w:ascii="Times New Roman" w:hAnsi="Times New Roman" w:cs="Times New Roman"/>
                <w:sz w:val="20"/>
                <w:szCs w:val="20"/>
              </w:rPr>
            </w:pPr>
          </w:p>
        </w:tc>
        <w:tc>
          <w:tcPr>
            <w:tcW w:w="1914" w:type="dxa"/>
            <w:tcBorders>
              <w:top w:val="single" w:sz="4" w:space="0" w:color="000000"/>
              <w:left w:val="single" w:sz="4" w:space="0" w:color="000000"/>
              <w:bottom w:val="single" w:sz="4" w:space="0" w:color="000000"/>
              <w:right w:val="single" w:sz="4" w:space="0" w:color="000000"/>
            </w:tcBorders>
          </w:tcPr>
          <w:p w:rsidR="0081093D" w:rsidRDefault="0081093D">
            <w:pPr>
              <w:pStyle w:val="a3"/>
              <w:autoSpaceDE w:val="0"/>
              <w:autoSpaceDN w:val="0"/>
              <w:adjustRightInd w:val="0"/>
              <w:spacing w:after="0"/>
              <w:ind w:left="0"/>
              <w:jc w:val="both"/>
              <w:rPr>
                <w:rFonts w:ascii="Times New Roman" w:hAnsi="Times New Roman" w:cs="Times New Roman"/>
                <w:sz w:val="20"/>
                <w:szCs w:val="20"/>
              </w:rPr>
            </w:pPr>
          </w:p>
        </w:tc>
        <w:tc>
          <w:tcPr>
            <w:tcW w:w="1915" w:type="dxa"/>
            <w:tcBorders>
              <w:top w:val="single" w:sz="4" w:space="0" w:color="000000"/>
              <w:left w:val="single" w:sz="4" w:space="0" w:color="000000"/>
              <w:bottom w:val="single" w:sz="4" w:space="0" w:color="000000"/>
              <w:right w:val="single" w:sz="4" w:space="0" w:color="000000"/>
            </w:tcBorders>
          </w:tcPr>
          <w:p w:rsidR="0081093D" w:rsidRDefault="0081093D">
            <w:pPr>
              <w:pStyle w:val="a3"/>
              <w:autoSpaceDE w:val="0"/>
              <w:autoSpaceDN w:val="0"/>
              <w:adjustRightInd w:val="0"/>
              <w:spacing w:after="0"/>
              <w:ind w:left="0"/>
              <w:jc w:val="both"/>
              <w:rPr>
                <w:rFonts w:ascii="Times New Roman" w:hAnsi="Times New Roman" w:cs="Times New Roman"/>
                <w:sz w:val="20"/>
                <w:szCs w:val="20"/>
              </w:rPr>
            </w:pPr>
          </w:p>
        </w:tc>
      </w:tr>
      <w:tr w:rsidR="0081093D" w:rsidTr="0081093D">
        <w:tc>
          <w:tcPr>
            <w:tcW w:w="2660" w:type="dxa"/>
            <w:tcBorders>
              <w:top w:val="single" w:sz="4" w:space="0" w:color="000000"/>
              <w:left w:val="single" w:sz="4" w:space="0" w:color="000000"/>
              <w:bottom w:val="single" w:sz="4" w:space="0" w:color="000000"/>
              <w:right w:val="single" w:sz="4" w:space="0" w:color="000000"/>
            </w:tcBorders>
            <w:hideMark/>
          </w:tcPr>
          <w:p w:rsidR="0081093D" w:rsidRDefault="0081093D">
            <w:pPr>
              <w:pStyle w:val="a3"/>
              <w:autoSpaceDE w:val="0"/>
              <w:autoSpaceDN w:val="0"/>
              <w:adjustRightInd w:val="0"/>
              <w:spacing w:after="0"/>
              <w:ind w:left="0"/>
              <w:jc w:val="both"/>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81093D" w:rsidRDefault="0081093D">
            <w:pPr>
              <w:pStyle w:val="a3"/>
              <w:autoSpaceDE w:val="0"/>
              <w:autoSpaceDN w:val="0"/>
              <w:adjustRightInd w:val="0"/>
              <w:spacing w:after="0"/>
              <w:ind w:left="0"/>
              <w:jc w:val="both"/>
              <w:rPr>
                <w:rFonts w:ascii="Times New Roman" w:hAnsi="Times New Roman" w:cs="Times New Roman"/>
                <w:sz w:val="20"/>
                <w:szCs w:val="20"/>
              </w:rPr>
            </w:pPr>
          </w:p>
        </w:tc>
        <w:tc>
          <w:tcPr>
            <w:tcW w:w="1914" w:type="dxa"/>
            <w:tcBorders>
              <w:top w:val="single" w:sz="4" w:space="0" w:color="000000"/>
              <w:left w:val="single" w:sz="4" w:space="0" w:color="000000"/>
              <w:bottom w:val="single" w:sz="4" w:space="0" w:color="000000"/>
              <w:right w:val="single" w:sz="4" w:space="0" w:color="000000"/>
            </w:tcBorders>
          </w:tcPr>
          <w:p w:rsidR="0081093D" w:rsidRDefault="0081093D">
            <w:pPr>
              <w:pStyle w:val="a3"/>
              <w:autoSpaceDE w:val="0"/>
              <w:autoSpaceDN w:val="0"/>
              <w:adjustRightInd w:val="0"/>
              <w:spacing w:after="0"/>
              <w:ind w:left="0"/>
              <w:jc w:val="both"/>
              <w:rPr>
                <w:rFonts w:ascii="Times New Roman" w:hAnsi="Times New Roman" w:cs="Times New Roman"/>
                <w:sz w:val="20"/>
                <w:szCs w:val="20"/>
              </w:rPr>
            </w:pPr>
          </w:p>
        </w:tc>
        <w:tc>
          <w:tcPr>
            <w:tcW w:w="1914" w:type="dxa"/>
            <w:tcBorders>
              <w:top w:val="single" w:sz="4" w:space="0" w:color="000000"/>
              <w:left w:val="single" w:sz="4" w:space="0" w:color="000000"/>
              <w:bottom w:val="single" w:sz="4" w:space="0" w:color="000000"/>
              <w:right w:val="single" w:sz="4" w:space="0" w:color="000000"/>
            </w:tcBorders>
          </w:tcPr>
          <w:p w:rsidR="0081093D" w:rsidRDefault="0081093D">
            <w:pPr>
              <w:pStyle w:val="a3"/>
              <w:autoSpaceDE w:val="0"/>
              <w:autoSpaceDN w:val="0"/>
              <w:adjustRightInd w:val="0"/>
              <w:spacing w:after="0"/>
              <w:ind w:left="0"/>
              <w:jc w:val="both"/>
              <w:rPr>
                <w:rFonts w:ascii="Times New Roman" w:hAnsi="Times New Roman" w:cs="Times New Roman"/>
                <w:sz w:val="20"/>
                <w:szCs w:val="20"/>
              </w:rPr>
            </w:pPr>
          </w:p>
        </w:tc>
        <w:tc>
          <w:tcPr>
            <w:tcW w:w="1915" w:type="dxa"/>
            <w:tcBorders>
              <w:top w:val="single" w:sz="4" w:space="0" w:color="000000"/>
              <w:left w:val="single" w:sz="4" w:space="0" w:color="000000"/>
              <w:bottom w:val="single" w:sz="4" w:space="0" w:color="000000"/>
              <w:right w:val="single" w:sz="4" w:space="0" w:color="000000"/>
            </w:tcBorders>
          </w:tcPr>
          <w:p w:rsidR="0081093D" w:rsidRDefault="0081093D">
            <w:pPr>
              <w:pStyle w:val="a3"/>
              <w:autoSpaceDE w:val="0"/>
              <w:autoSpaceDN w:val="0"/>
              <w:adjustRightInd w:val="0"/>
              <w:spacing w:after="0"/>
              <w:ind w:left="0"/>
              <w:jc w:val="both"/>
              <w:rPr>
                <w:rFonts w:ascii="Times New Roman" w:hAnsi="Times New Roman" w:cs="Times New Roman"/>
                <w:sz w:val="20"/>
                <w:szCs w:val="20"/>
              </w:rPr>
            </w:pPr>
          </w:p>
        </w:tc>
      </w:tr>
      <w:tr w:rsidR="0081093D" w:rsidTr="0081093D">
        <w:tc>
          <w:tcPr>
            <w:tcW w:w="2660" w:type="dxa"/>
            <w:tcBorders>
              <w:top w:val="single" w:sz="4" w:space="0" w:color="000000"/>
              <w:left w:val="single" w:sz="4" w:space="0" w:color="000000"/>
              <w:bottom w:val="single" w:sz="4" w:space="0" w:color="000000"/>
              <w:right w:val="single" w:sz="4" w:space="0" w:color="000000"/>
            </w:tcBorders>
            <w:hideMark/>
          </w:tcPr>
          <w:p w:rsidR="0081093D" w:rsidRDefault="0081093D">
            <w:pPr>
              <w:pStyle w:val="a3"/>
              <w:autoSpaceDE w:val="0"/>
              <w:autoSpaceDN w:val="0"/>
              <w:adjustRightInd w:val="0"/>
              <w:spacing w:after="0"/>
              <w:ind w:left="0"/>
              <w:jc w:val="both"/>
              <w:rPr>
                <w:rFonts w:ascii="Times New Roman" w:hAnsi="Times New Roman" w:cs="Times New Roman"/>
                <w:sz w:val="20"/>
                <w:szCs w:val="20"/>
              </w:rPr>
            </w:pPr>
            <w:r>
              <w:rPr>
                <w:rFonts w:ascii="Times New Roman" w:hAnsi="Times New Roman" w:cs="Times New Roman"/>
                <w:sz w:val="20"/>
                <w:szCs w:val="20"/>
              </w:rPr>
              <w:t>Итого:</w:t>
            </w:r>
          </w:p>
        </w:tc>
        <w:tc>
          <w:tcPr>
            <w:tcW w:w="1134" w:type="dxa"/>
            <w:tcBorders>
              <w:top w:val="single" w:sz="4" w:space="0" w:color="000000"/>
              <w:left w:val="single" w:sz="4" w:space="0" w:color="000000"/>
              <w:bottom w:val="single" w:sz="4" w:space="0" w:color="000000"/>
              <w:right w:val="single" w:sz="4" w:space="0" w:color="000000"/>
            </w:tcBorders>
          </w:tcPr>
          <w:p w:rsidR="0081093D" w:rsidRDefault="0081093D">
            <w:pPr>
              <w:pStyle w:val="a3"/>
              <w:autoSpaceDE w:val="0"/>
              <w:autoSpaceDN w:val="0"/>
              <w:adjustRightInd w:val="0"/>
              <w:spacing w:after="0"/>
              <w:ind w:left="0"/>
              <w:jc w:val="both"/>
              <w:rPr>
                <w:rFonts w:ascii="Times New Roman" w:hAnsi="Times New Roman" w:cs="Times New Roman"/>
                <w:sz w:val="20"/>
                <w:szCs w:val="20"/>
              </w:rPr>
            </w:pPr>
          </w:p>
        </w:tc>
        <w:tc>
          <w:tcPr>
            <w:tcW w:w="1914" w:type="dxa"/>
            <w:tcBorders>
              <w:top w:val="single" w:sz="4" w:space="0" w:color="000000"/>
              <w:left w:val="single" w:sz="4" w:space="0" w:color="000000"/>
              <w:bottom w:val="single" w:sz="4" w:space="0" w:color="000000"/>
              <w:right w:val="single" w:sz="4" w:space="0" w:color="000000"/>
            </w:tcBorders>
          </w:tcPr>
          <w:p w:rsidR="0081093D" w:rsidRDefault="0081093D">
            <w:pPr>
              <w:pStyle w:val="a3"/>
              <w:autoSpaceDE w:val="0"/>
              <w:autoSpaceDN w:val="0"/>
              <w:adjustRightInd w:val="0"/>
              <w:spacing w:after="0"/>
              <w:ind w:left="0"/>
              <w:jc w:val="both"/>
              <w:rPr>
                <w:rFonts w:ascii="Times New Roman" w:hAnsi="Times New Roman" w:cs="Times New Roman"/>
                <w:sz w:val="20"/>
                <w:szCs w:val="20"/>
              </w:rPr>
            </w:pPr>
          </w:p>
        </w:tc>
        <w:tc>
          <w:tcPr>
            <w:tcW w:w="1914" w:type="dxa"/>
            <w:tcBorders>
              <w:top w:val="single" w:sz="4" w:space="0" w:color="000000"/>
              <w:left w:val="single" w:sz="4" w:space="0" w:color="000000"/>
              <w:bottom w:val="single" w:sz="4" w:space="0" w:color="000000"/>
              <w:right w:val="single" w:sz="4" w:space="0" w:color="000000"/>
            </w:tcBorders>
          </w:tcPr>
          <w:p w:rsidR="0081093D" w:rsidRDefault="0081093D">
            <w:pPr>
              <w:pStyle w:val="a3"/>
              <w:autoSpaceDE w:val="0"/>
              <w:autoSpaceDN w:val="0"/>
              <w:adjustRightInd w:val="0"/>
              <w:spacing w:after="0"/>
              <w:ind w:left="0"/>
              <w:jc w:val="both"/>
              <w:rPr>
                <w:rFonts w:ascii="Times New Roman" w:hAnsi="Times New Roman" w:cs="Times New Roman"/>
                <w:sz w:val="20"/>
                <w:szCs w:val="20"/>
              </w:rPr>
            </w:pPr>
          </w:p>
        </w:tc>
        <w:tc>
          <w:tcPr>
            <w:tcW w:w="1915" w:type="dxa"/>
            <w:tcBorders>
              <w:top w:val="single" w:sz="4" w:space="0" w:color="000000"/>
              <w:left w:val="single" w:sz="4" w:space="0" w:color="000000"/>
              <w:bottom w:val="single" w:sz="4" w:space="0" w:color="000000"/>
              <w:right w:val="single" w:sz="4" w:space="0" w:color="000000"/>
            </w:tcBorders>
          </w:tcPr>
          <w:p w:rsidR="0081093D" w:rsidRDefault="0081093D">
            <w:pPr>
              <w:pStyle w:val="a3"/>
              <w:autoSpaceDE w:val="0"/>
              <w:autoSpaceDN w:val="0"/>
              <w:adjustRightInd w:val="0"/>
              <w:spacing w:after="0"/>
              <w:ind w:left="0"/>
              <w:jc w:val="both"/>
              <w:rPr>
                <w:rFonts w:ascii="Times New Roman" w:hAnsi="Times New Roman" w:cs="Times New Roman"/>
                <w:sz w:val="20"/>
                <w:szCs w:val="20"/>
              </w:rPr>
            </w:pPr>
          </w:p>
        </w:tc>
      </w:tr>
    </w:tbl>
    <w:p w:rsidR="0081093D" w:rsidRDefault="0081093D" w:rsidP="0081093D">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3.3.4. Сумма начисленной амортизации оборудования, используемого при оказании платной образовательной услуги, определяется исходя из балансовой стоимости оборудования, годовой нормы его износа и времени работы оборудования в процессе оказания платной образовательной услуги.</w:t>
      </w:r>
    </w:p>
    <w:p w:rsidR="0081093D" w:rsidRDefault="0081093D" w:rsidP="0081093D">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3.4. Объем накладных затрат относится на стоимость платной образовательной услуги пропорционально затрат на оплату труда и начислениям на выплаты по отплате труда основного персонала, непосредственно участвующего в процессе оказания платной образовательной услуги, и рассчитывается по следующей формуле:</w:t>
      </w:r>
    </w:p>
    <w:p w:rsidR="0081093D" w:rsidRDefault="0081093D" w:rsidP="0081093D">
      <w:pPr>
        <w:pStyle w:val="a3"/>
        <w:autoSpaceDE w:val="0"/>
        <w:autoSpaceDN w:val="0"/>
        <w:adjustRightInd w:val="0"/>
        <w:spacing w:after="0"/>
        <w:ind w:left="0" w:firstLine="709"/>
        <w:jc w:val="both"/>
        <w:rPr>
          <w:rFonts w:ascii="Times New Roman" w:hAnsi="Times New Roman" w:cs="Times New Roman"/>
          <w:sz w:val="28"/>
          <w:szCs w:val="28"/>
        </w:rPr>
      </w:pPr>
      <w:proofErr w:type="spellStart"/>
      <w:r>
        <w:rPr>
          <w:rFonts w:ascii="Times New Roman" w:hAnsi="Times New Roman" w:cs="Times New Roman"/>
          <w:b/>
          <w:sz w:val="28"/>
          <w:szCs w:val="28"/>
        </w:rPr>
        <w:t>Рнакл</w:t>
      </w:r>
      <w:proofErr w:type="spellEnd"/>
      <w:r>
        <w:rPr>
          <w:rFonts w:ascii="Times New Roman" w:hAnsi="Times New Roman" w:cs="Times New Roman"/>
          <w:b/>
          <w:sz w:val="28"/>
          <w:szCs w:val="28"/>
        </w:rPr>
        <w:t xml:space="preserve"> = </w:t>
      </w:r>
      <w:r>
        <w:rPr>
          <w:rFonts w:ascii="Times New Roman" w:hAnsi="Times New Roman" w:cs="Times New Roman"/>
          <w:b/>
          <w:sz w:val="28"/>
          <w:szCs w:val="28"/>
          <w:lang w:val="en-US"/>
        </w:rPr>
        <w:t>k</w:t>
      </w:r>
      <w:proofErr w:type="spellStart"/>
      <w:r>
        <w:rPr>
          <w:rFonts w:ascii="Times New Roman" w:hAnsi="Times New Roman" w:cs="Times New Roman"/>
          <w:b/>
          <w:sz w:val="20"/>
          <w:szCs w:val="20"/>
        </w:rPr>
        <w:t>накл</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х</w:t>
      </w:r>
      <w:proofErr w:type="spellEnd"/>
      <w:r>
        <w:rPr>
          <w:rFonts w:ascii="Times New Roman" w:hAnsi="Times New Roman" w:cs="Times New Roman"/>
          <w:b/>
          <w:sz w:val="28"/>
          <w:szCs w:val="28"/>
        </w:rPr>
        <w:t xml:space="preserve"> (ФОТ </w:t>
      </w:r>
      <w:proofErr w:type="spellStart"/>
      <w:r>
        <w:rPr>
          <w:rFonts w:ascii="Times New Roman" w:hAnsi="Times New Roman" w:cs="Times New Roman"/>
          <w:b/>
          <w:sz w:val="28"/>
          <w:szCs w:val="28"/>
        </w:rPr>
        <w:t>осн</w:t>
      </w:r>
      <w:proofErr w:type="spellEnd"/>
      <w:r>
        <w:rPr>
          <w:rFonts w:ascii="Times New Roman" w:hAnsi="Times New Roman" w:cs="Times New Roman"/>
          <w:b/>
          <w:sz w:val="28"/>
          <w:szCs w:val="28"/>
        </w:rPr>
        <w:t xml:space="preserve"> + </w:t>
      </w:r>
      <w:proofErr w:type="spellStart"/>
      <w:r>
        <w:rPr>
          <w:rFonts w:ascii="Times New Roman" w:hAnsi="Times New Roman" w:cs="Times New Roman"/>
          <w:b/>
          <w:sz w:val="28"/>
          <w:szCs w:val="28"/>
        </w:rPr>
        <w:t>Носн</w:t>
      </w:r>
      <w:proofErr w:type="spellEnd"/>
      <w:r>
        <w:rPr>
          <w:rFonts w:ascii="Times New Roman" w:hAnsi="Times New Roman" w:cs="Times New Roman"/>
          <w:b/>
          <w:sz w:val="28"/>
          <w:szCs w:val="28"/>
        </w:rPr>
        <w:t>)</w:t>
      </w:r>
      <w:r>
        <w:rPr>
          <w:rFonts w:ascii="Times New Roman" w:hAnsi="Times New Roman" w:cs="Times New Roman"/>
          <w:sz w:val="28"/>
          <w:szCs w:val="28"/>
        </w:rPr>
        <w:t>, где:</w:t>
      </w:r>
    </w:p>
    <w:p w:rsidR="0081093D" w:rsidRDefault="0081093D" w:rsidP="0081093D">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lang w:val="en-US"/>
        </w:rPr>
        <w:t>k</w:t>
      </w:r>
      <w:proofErr w:type="spellStart"/>
      <w:r>
        <w:rPr>
          <w:rFonts w:ascii="Times New Roman" w:hAnsi="Times New Roman" w:cs="Times New Roman"/>
          <w:sz w:val="20"/>
          <w:szCs w:val="20"/>
        </w:rPr>
        <w:t>накл</w:t>
      </w:r>
      <w:proofErr w:type="spellEnd"/>
      <w:r>
        <w:rPr>
          <w:rFonts w:ascii="Times New Roman" w:hAnsi="Times New Roman" w:cs="Times New Roman"/>
          <w:sz w:val="20"/>
          <w:szCs w:val="20"/>
        </w:rPr>
        <w:t xml:space="preserve"> </w:t>
      </w:r>
      <w:r>
        <w:rPr>
          <w:rFonts w:ascii="Times New Roman" w:hAnsi="Times New Roman" w:cs="Times New Roman"/>
          <w:sz w:val="28"/>
          <w:szCs w:val="28"/>
        </w:rPr>
        <w:t xml:space="preserve">– коэффициент накладных затрат, отражающий нагрузку на единицу оплаты труда основного персонала Организации. Данный </w:t>
      </w:r>
      <w:r>
        <w:rPr>
          <w:rFonts w:ascii="Times New Roman" w:hAnsi="Times New Roman" w:cs="Times New Roman"/>
          <w:sz w:val="28"/>
          <w:szCs w:val="28"/>
        </w:rPr>
        <w:lastRenderedPageBreak/>
        <w:t>коэффициент рассчитывается на основании отчетных данных за предшествующий период:</w:t>
      </w:r>
    </w:p>
    <w:p w:rsidR="0081093D" w:rsidRDefault="0081093D" w:rsidP="0081093D">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b/>
          <w:sz w:val="28"/>
          <w:szCs w:val="28"/>
          <w:lang w:val="en-US"/>
        </w:rPr>
        <w:t>k</w:t>
      </w:r>
      <w:proofErr w:type="spellStart"/>
      <w:r>
        <w:rPr>
          <w:rFonts w:ascii="Times New Roman" w:hAnsi="Times New Roman" w:cs="Times New Roman"/>
          <w:b/>
          <w:sz w:val="20"/>
          <w:szCs w:val="20"/>
        </w:rPr>
        <w:t>накл</w:t>
      </w:r>
      <w:proofErr w:type="spellEnd"/>
      <w:r>
        <w:rPr>
          <w:rFonts w:ascii="Times New Roman" w:hAnsi="Times New Roman" w:cs="Times New Roman"/>
          <w:b/>
          <w:sz w:val="28"/>
          <w:szCs w:val="28"/>
        </w:rPr>
        <w:t xml:space="preserve"> = (</w:t>
      </w:r>
      <w:proofErr w:type="spellStart"/>
      <w:r>
        <w:rPr>
          <w:rFonts w:ascii="Times New Roman" w:hAnsi="Times New Roman" w:cs="Times New Roman"/>
          <w:b/>
          <w:sz w:val="28"/>
          <w:szCs w:val="28"/>
        </w:rPr>
        <w:t>Рауп</w:t>
      </w:r>
      <w:proofErr w:type="spellEnd"/>
      <w:r>
        <w:rPr>
          <w:rFonts w:ascii="Times New Roman" w:hAnsi="Times New Roman" w:cs="Times New Roman"/>
          <w:b/>
          <w:sz w:val="28"/>
          <w:szCs w:val="28"/>
        </w:rPr>
        <w:t xml:space="preserve"> + </w:t>
      </w:r>
      <w:proofErr w:type="spellStart"/>
      <w:r>
        <w:rPr>
          <w:rFonts w:ascii="Times New Roman" w:hAnsi="Times New Roman" w:cs="Times New Roman"/>
          <w:b/>
          <w:sz w:val="28"/>
          <w:szCs w:val="28"/>
        </w:rPr>
        <w:t>Рохн</w:t>
      </w:r>
      <w:proofErr w:type="spellEnd"/>
      <w:r>
        <w:rPr>
          <w:rFonts w:ascii="Times New Roman" w:hAnsi="Times New Roman" w:cs="Times New Roman"/>
          <w:b/>
          <w:sz w:val="28"/>
          <w:szCs w:val="28"/>
        </w:rPr>
        <w:t>) / ∑</w:t>
      </w:r>
      <w:proofErr w:type="spellStart"/>
      <w:r>
        <w:rPr>
          <w:rFonts w:ascii="Times New Roman" w:hAnsi="Times New Roman" w:cs="Times New Roman"/>
          <w:b/>
          <w:sz w:val="28"/>
          <w:szCs w:val="28"/>
        </w:rPr>
        <w:t>Росн</w:t>
      </w:r>
      <w:proofErr w:type="spellEnd"/>
      <w:r>
        <w:rPr>
          <w:rFonts w:ascii="Times New Roman" w:hAnsi="Times New Roman" w:cs="Times New Roman"/>
          <w:sz w:val="28"/>
          <w:szCs w:val="28"/>
        </w:rPr>
        <w:t>, где:</w:t>
      </w:r>
    </w:p>
    <w:p w:rsidR="0081093D" w:rsidRDefault="0081093D" w:rsidP="0081093D">
      <w:pPr>
        <w:pStyle w:val="a3"/>
        <w:autoSpaceDE w:val="0"/>
        <w:autoSpaceDN w:val="0"/>
        <w:adjustRightInd w:val="0"/>
        <w:spacing w:after="0"/>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Рауп</w:t>
      </w:r>
      <w:proofErr w:type="spellEnd"/>
      <w:r>
        <w:rPr>
          <w:rFonts w:ascii="Times New Roman" w:hAnsi="Times New Roman" w:cs="Times New Roman"/>
          <w:sz w:val="28"/>
          <w:szCs w:val="28"/>
        </w:rPr>
        <w:t xml:space="preserve"> – фактические расходы на административно-управленческий и обслуживающий персонал за предшествующий период;</w:t>
      </w:r>
    </w:p>
    <w:p w:rsidR="0081093D" w:rsidRDefault="0081093D" w:rsidP="0081093D">
      <w:pPr>
        <w:pStyle w:val="a3"/>
        <w:autoSpaceDE w:val="0"/>
        <w:autoSpaceDN w:val="0"/>
        <w:adjustRightInd w:val="0"/>
        <w:spacing w:after="0"/>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Рохн</w:t>
      </w:r>
      <w:proofErr w:type="spellEnd"/>
      <w:r>
        <w:rPr>
          <w:rFonts w:ascii="Times New Roman" w:hAnsi="Times New Roman" w:cs="Times New Roman"/>
          <w:sz w:val="28"/>
          <w:szCs w:val="28"/>
        </w:rPr>
        <w:t xml:space="preserve"> – фактические затраты общехозяйственного назначения за предшествующий период;</w:t>
      </w:r>
    </w:p>
    <w:p w:rsidR="0081093D" w:rsidRDefault="0081093D" w:rsidP="0081093D">
      <w:pPr>
        <w:pStyle w:val="a3"/>
        <w:autoSpaceDE w:val="0"/>
        <w:autoSpaceDN w:val="0"/>
        <w:adjustRightInd w:val="0"/>
        <w:spacing w:after="0"/>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Росн</w:t>
      </w:r>
      <w:proofErr w:type="spellEnd"/>
      <w:r>
        <w:rPr>
          <w:rFonts w:ascii="Times New Roman" w:hAnsi="Times New Roman" w:cs="Times New Roman"/>
          <w:sz w:val="28"/>
          <w:szCs w:val="28"/>
        </w:rPr>
        <w:t xml:space="preserve"> – фактические расходы на весь основной персонал Организации по виду экономической деятельности.</w:t>
      </w:r>
    </w:p>
    <w:p w:rsidR="0081093D" w:rsidRDefault="0081093D" w:rsidP="0081093D">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Расходы на административно-управленческий персонал и обслуживающий персонал включают в себя начисления на выплаты по оплате труда с начислениями, в соответствии с законодательством Российской Федерации и подтверждаются справкой по данным учреждения, оказывающего услуги в сфере ведения бухгалтерского, налогового учета и отчетности в учреждениях, подведомственных управлению образования администрации города Назарово (далее – Централизованная бухгалтерия), заверенной главным бухгалтером.</w:t>
      </w:r>
    </w:p>
    <w:p w:rsidR="0081093D" w:rsidRDefault="0081093D" w:rsidP="0081093D">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Расходы общехозяйственного назначения включают в себя:</w:t>
      </w:r>
    </w:p>
    <w:p w:rsidR="0081093D" w:rsidRDefault="0081093D" w:rsidP="0081093D">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 расходы на материальные и информационные ресурсы, затраты на услуги в области информационных технологий;</w:t>
      </w:r>
    </w:p>
    <w:p w:rsidR="0081093D" w:rsidRDefault="0081093D" w:rsidP="0081093D">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 расходы на коммунальные услуги, услуги связи, транспорта, затраты на прочие услуги, потребляемые образовательным учреждением;</w:t>
      </w:r>
    </w:p>
    <w:p w:rsidR="0081093D" w:rsidRDefault="0081093D" w:rsidP="0081093D">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 расходы на содержание недвижимого и особо движимого имущества, в том числе расходы на охрану (обслуживание систем видеонаблюдения, тревожных кнопок, контроля доступа в здание и т.п.), расходы на противопожарную безопасность (обслуживание оборудования, систем охранно-пожарной сигнализации и т.п.), расходы на текущий ремонт по видам основных фондов, расходы на содержание прилегающей территории, расходы на уборку помещений, на содержание транспорта, санитарную обработку помещений.</w:t>
      </w:r>
    </w:p>
    <w:p w:rsidR="0081093D" w:rsidRDefault="0081093D" w:rsidP="0081093D">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Расчет коэффициента накладных расходов осуществляется по следующей форме, приведенной в таблице 2:</w:t>
      </w:r>
    </w:p>
    <w:p w:rsidR="0081093D" w:rsidRDefault="0081093D" w:rsidP="0081093D">
      <w:pPr>
        <w:pStyle w:val="a3"/>
        <w:autoSpaceDE w:val="0"/>
        <w:autoSpaceDN w:val="0"/>
        <w:adjustRightInd w:val="0"/>
        <w:spacing w:after="0"/>
        <w:ind w:left="0" w:firstLine="709"/>
        <w:jc w:val="right"/>
        <w:rPr>
          <w:rFonts w:ascii="Times New Roman" w:hAnsi="Times New Roman" w:cs="Times New Roman"/>
        </w:rPr>
      </w:pPr>
      <w:r>
        <w:rPr>
          <w:rFonts w:ascii="Times New Roman" w:hAnsi="Times New Roman" w:cs="Times New Roman"/>
        </w:rPr>
        <w:t>Таблица 2</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6662"/>
        <w:gridCol w:w="1560"/>
      </w:tblGrid>
      <w:tr w:rsidR="0081093D" w:rsidTr="0081093D">
        <w:tc>
          <w:tcPr>
            <w:tcW w:w="817" w:type="dxa"/>
            <w:tcBorders>
              <w:top w:val="single" w:sz="4" w:space="0" w:color="000000"/>
              <w:left w:val="single" w:sz="4" w:space="0" w:color="000000"/>
              <w:bottom w:val="single" w:sz="4" w:space="0" w:color="000000"/>
              <w:right w:val="single" w:sz="4" w:space="0" w:color="000000"/>
            </w:tcBorders>
            <w:vAlign w:val="center"/>
            <w:hideMark/>
          </w:tcPr>
          <w:p w:rsidR="0081093D" w:rsidRDefault="0081093D">
            <w:pPr>
              <w:pStyle w:val="a3"/>
              <w:autoSpaceDE w:val="0"/>
              <w:autoSpaceDN w:val="0"/>
              <w:adjustRightInd w:val="0"/>
              <w:spacing w:after="0"/>
              <w:ind w:left="0"/>
              <w:jc w:val="center"/>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п</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п</w:t>
            </w:r>
            <w:proofErr w:type="spellEnd"/>
          </w:p>
        </w:tc>
        <w:tc>
          <w:tcPr>
            <w:tcW w:w="6662" w:type="dxa"/>
            <w:tcBorders>
              <w:top w:val="single" w:sz="4" w:space="0" w:color="000000"/>
              <w:left w:val="single" w:sz="4" w:space="0" w:color="000000"/>
              <w:bottom w:val="single" w:sz="4" w:space="0" w:color="000000"/>
              <w:right w:val="single" w:sz="4" w:space="0" w:color="000000"/>
            </w:tcBorders>
            <w:vAlign w:val="center"/>
            <w:hideMark/>
          </w:tcPr>
          <w:p w:rsidR="0081093D" w:rsidRDefault="0081093D">
            <w:pPr>
              <w:pStyle w:val="a3"/>
              <w:autoSpaceDE w:val="0"/>
              <w:autoSpaceDN w:val="0"/>
              <w:adjustRightInd w:val="0"/>
              <w:spacing w:after="0"/>
              <w:ind w:left="0"/>
              <w:jc w:val="center"/>
              <w:rPr>
                <w:rFonts w:ascii="Times New Roman" w:hAnsi="Times New Roman" w:cs="Times New Roman"/>
                <w:sz w:val="20"/>
                <w:szCs w:val="20"/>
              </w:rPr>
            </w:pPr>
            <w:r>
              <w:rPr>
                <w:rFonts w:ascii="Times New Roman" w:hAnsi="Times New Roman" w:cs="Times New Roman"/>
                <w:sz w:val="20"/>
                <w:szCs w:val="20"/>
              </w:rPr>
              <w:t>Наименование расходов</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1093D" w:rsidRDefault="0081093D">
            <w:pPr>
              <w:pStyle w:val="a3"/>
              <w:autoSpaceDE w:val="0"/>
              <w:autoSpaceDN w:val="0"/>
              <w:adjustRightInd w:val="0"/>
              <w:spacing w:after="0"/>
              <w:ind w:left="0"/>
              <w:jc w:val="center"/>
              <w:rPr>
                <w:rFonts w:ascii="Times New Roman" w:hAnsi="Times New Roman" w:cs="Times New Roman"/>
                <w:sz w:val="20"/>
                <w:szCs w:val="20"/>
              </w:rPr>
            </w:pPr>
            <w:r>
              <w:rPr>
                <w:rFonts w:ascii="Times New Roman" w:hAnsi="Times New Roman" w:cs="Times New Roman"/>
                <w:sz w:val="20"/>
                <w:szCs w:val="20"/>
              </w:rPr>
              <w:t>Сумма, тыс.руб.в месяц</w:t>
            </w:r>
          </w:p>
        </w:tc>
      </w:tr>
      <w:tr w:rsidR="0081093D" w:rsidTr="0081093D">
        <w:tc>
          <w:tcPr>
            <w:tcW w:w="817" w:type="dxa"/>
            <w:tcBorders>
              <w:top w:val="single" w:sz="4" w:space="0" w:color="000000"/>
              <w:left w:val="single" w:sz="4" w:space="0" w:color="000000"/>
              <w:bottom w:val="single" w:sz="4" w:space="0" w:color="000000"/>
              <w:right w:val="single" w:sz="4" w:space="0" w:color="000000"/>
            </w:tcBorders>
            <w:hideMark/>
          </w:tcPr>
          <w:p w:rsidR="0081093D" w:rsidRDefault="0081093D">
            <w:pPr>
              <w:pStyle w:val="a3"/>
              <w:autoSpaceDE w:val="0"/>
              <w:autoSpaceDN w:val="0"/>
              <w:adjustRightInd w:val="0"/>
              <w:spacing w:after="0"/>
              <w:ind w:left="0"/>
              <w:jc w:val="center"/>
              <w:rPr>
                <w:rFonts w:ascii="Times New Roman" w:hAnsi="Times New Roman" w:cs="Times New Roman"/>
                <w:sz w:val="20"/>
                <w:szCs w:val="20"/>
              </w:rPr>
            </w:pPr>
            <w:r>
              <w:rPr>
                <w:rFonts w:ascii="Times New Roman" w:hAnsi="Times New Roman" w:cs="Times New Roman"/>
                <w:sz w:val="20"/>
                <w:szCs w:val="20"/>
              </w:rPr>
              <w:t>1</w:t>
            </w:r>
          </w:p>
        </w:tc>
        <w:tc>
          <w:tcPr>
            <w:tcW w:w="6662" w:type="dxa"/>
            <w:tcBorders>
              <w:top w:val="single" w:sz="4" w:space="0" w:color="000000"/>
              <w:left w:val="single" w:sz="4" w:space="0" w:color="000000"/>
              <w:bottom w:val="single" w:sz="4" w:space="0" w:color="000000"/>
              <w:right w:val="single" w:sz="4" w:space="0" w:color="000000"/>
            </w:tcBorders>
            <w:hideMark/>
          </w:tcPr>
          <w:p w:rsidR="0081093D" w:rsidRDefault="0081093D">
            <w:pPr>
              <w:pStyle w:val="a3"/>
              <w:autoSpaceDE w:val="0"/>
              <w:autoSpaceDN w:val="0"/>
              <w:adjustRightInd w:val="0"/>
              <w:spacing w:after="0"/>
              <w:ind w:left="0"/>
              <w:jc w:val="both"/>
              <w:rPr>
                <w:rFonts w:ascii="Times New Roman" w:hAnsi="Times New Roman" w:cs="Times New Roman"/>
                <w:sz w:val="20"/>
                <w:szCs w:val="20"/>
              </w:rPr>
            </w:pPr>
            <w:r>
              <w:rPr>
                <w:rFonts w:ascii="Times New Roman" w:hAnsi="Times New Roman" w:cs="Times New Roman"/>
                <w:sz w:val="20"/>
                <w:szCs w:val="20"/>
              </w:rPr>
              <w:t>Затраты на оплату труда административно-управленческого и обслуживающего персонала с начислениями</w:t>
            </w:r>
          </w:p>
        </w:tc>
        <w:tc>
          <w:tcPr>
            <w:tcW w:w="1560" w:type="dxa"/>
            <w:tcBorders>
              <w:top w:val="single" w:sz="4" w:space="0" w:color="000000"/>
              <w:left w:val="single" w:sz="4" w:space="0" w:color="000000"/>
              <w:bottom w:val="single" w:sz="4" w:space="0" w:color="000000"/>
              <w:right w:val="single" w:sz="4" w:space="0" w:color="000000"/>
            </w:tcBorders>
          </w:tcPr>
          <w:p w:rsidR="0081093D" w:rsidRDefault="0081093D">
            <w:pPr>
              <w:pStyle w:val="a3"/>
              <w:autoSpaceDE w:val="0"/>
              <w:autoSpaceDN w:val="0"/>
              <w:adjustRightInd w:val="0"/>
              <w:spacing w:after="0"/>
              <w:ind w:left="0"/>
              <w:jc w:val="both"/>
              <w:rPr>
                <w:rFonts w:ascii="Times New Roman" w:hAnsi="Times New Roman" w:cs="Times New Roman"/>
                <w:sz w:val="20"/>
                <w:szCs w:val="20"/>
              </w:rPr>
            </w:pPr>
          </w:p>
        </w:tc>
      </w:tr>
      <w:tr w:rsidR="0081093D" w:rsidTr="0081093D">
        <w:tc>
          <w:tcPr>
            <w:tcW w:w="817" w:type="dxa"/>
            <w:tcBorders>
              <w:top w:val="single" w:sz="4" w:space="0" w:color="000000"/>
              <w:left w:val="single" w:sz="4" w:space="0" w:color="000000"/>
              <w:bottom w:val="single" w:sz="4" w:space="0" w:color="000000"/>
              <w:right w:val="single" w:sz="4" w:space="0" w:color="000000"/>
            </w:tcBorders>
            <w:hideMark/>
          </w:tcPr>
          <w:p w:rsidR="0081093D" w:rsidRDefault="0081093D">
            <w:pPr>
              <w:pStyle w:val="a3"/>
              <w:autoSpaceDE w:val="0"/>
              <w:autoSpaceDN w:val="0"/>
              <w:adjustRightInd w:val="0"/>
              <w:spacing w:after="0"/>
              <w:ind w:left="0"/>
              <w:jc w:val="center"/>
              <w:rPr>
                <w:rFonts w:ascii="Times New Roman" w:hAnsi="Times New Roman" w:cs="Times New Roman"/>
                <w:sz w:val="20"/>
                <w:szCs w:val="20"/>
              </w:rPr>
            </w:pPr>
            <w:r>
              <w:rPr>
                <w:rFonts w:ascii="Times New Roman" w:hAnsi="Times New Roman" w:cs="Times New Roman"/>
                <w:sz w:val="20"/>
                <w:szCs w:val="20"/>
              </w:rPr>
              <w:t>2</w:t>
            </w:r>
          </w:p>
        </w:tc>
        <w:tc>
          <w:tcPr>
            <w:tcW w:w="6662" w:type="dxa"/>
            <w:tcBorders>
              <w:top w:val="single" w:sz="4" w:space="0" w:color="000000"/>
              <w:left w:val="single" w:sz="4" w:space="0" w:color="000000"/>
              <w:bottom w:val="single" w:sz="4" w:space="0" w:color="000000"/>
              <w:right w:val="single" w:sz="4" w:space="0" w:color="000000"/>
            </w:tcBorders>
            <w:hideMark/>
          </w:tcPr>
          <w:p w:rsidR="0081093D" w:rsidRDefault="0081093D">
            <w:pPr>
              <w:pStyle w:val="a3"/>
              <w:autoSpaceDE w:val="0"/>
              <w:autoSpaceDN w:val="0"/>
              <w:adjustRightInd w:val="0"/>
              <w:spacing w:after="0"/>
              <w:ind w:left="0"/>
              <w:jc w:val="both"/>
              <w:rPr>
                <w:rFonts w:ascii="Times New Roman" w:hAnsi="Times New Roman" w:cs="Times New Roman"/>
                <w:sz w:val="20"/>
                <w:szCs w:val="20"/>
              </w:rPr>
            </w:pPr>
            <w:r>
              <w:rPr>
                <w:rFonts w:ascii="Times New Roman" w:hAnsi="Times New Roman" w:cs="Times New Roman"/>
                <w:sz w:val="20"/>
                <w:szCs w:val="20"/>
              </w:rPr>
              <w:t>Расходы общехозяйственного назначения:</w:t>
            </w:r>
          </w:p>
        </w:tc>
        <w:tc>
          <w:tcPr>
            <w:tcW w:w="1560" w:type="dxa"/>
            <w:tcBorders>
              <w:top w:val="single" w:sz="4" w:space="0" w:color="000000"/>
              <w:left w:val="single" w:sz="4" w:space="0" w:color="000000"/>
              <w:bottom w:val="single" w:sz="4" w:space="0" w:color="000000"/>
              <w:right w:val="single" w:sz="4" w:space="0" w:color="000000"/>
            </w:tcBorders>
          </w:tcPr>
          <w:p w:rsidR="0081093D" w:rsidRDefault="0081093D">
            <w:pPr>
              <w:pStyle w:val="a3"/>
              <w:autoSpaceDE w:val="0"/>
              <w:autoSpaceDN w:val="0"/>
              <w:adjustRightInd w:val="0"/>
              <w:spacing w:after="0"/>
              <w:ind w:left="0"/>
              <w:jc w:val="both"/>
              <w:rPr>
                <w:rFonts w:ascii="Times New Roman" w:hAnsi="Times New Roman" w:cs="Times New Roman"/>
                <w:sz w:val="20"/>
                <w:szCs w:val="20"/>
              </w:rPr>
            </w:pPr>
          </w:p>
        </w:tc>
      </w:tr>
      <w:tr w:rsidR="0081093D" w:rsidTr="0081093D">
        <w:tc>
          <w:tcPr>
            <w:tcW w:w="817" w:type="dxa"/>
            <w:tcBorders>
              <w:top w:val="single" w:sz="4" w:space="0" w:color="000000"/>
              <w:left w:val="single" w:sz="4" w:space="0" w:color="000000"/>
              <w:bottom w:val="single" w:sz="4" w:space="0" w:color="000000"/>
              <w:right w:val="single" w:sz="4" w:space="0" w:color="000000"/>
            </w:tcBorders>
          </w:tcPr>
          <w:p w:rsidR="0081093D" w:rsidRDefault="0081093D">
            <w:pPr>
              <w:pStyle w:val="a3"/>
              <w:autoSpaceDE w:val="0"/>
              <w:autoSpaceDN w:val="0"/>
              <w:adjustRightInd w:val="0"/>
              <w:spacing w:after="0"/>
              <w:ind w:left="0"/>
              <w:jc w:val="center"/>
              <w:rPr>
                <w:rFonts w:ascii="Times New Roman" w:hAnsi="Times New Roman" w:cs="Times New Roman"/>
                <w:sz w:val="20"/>
                <w:szCs w:val="20"/>
              </w:rPr>
            </w:pPr>
          </w:p>
        </w:tc>
        <w:tc>
          <w:tcPr>
            <w:tcW w:w="6662" w:type="dxa"/>
            <w:tcBorders>
              <w:top w:val="single" w:sz="4" w:space="0" w:color="000000"/>
              <w:left w:val="single" w:sz="4" w:space="0" w:color="000000"/>
              <w:bottom w:val="single" w:sz="4" w:space="0" w:color="000000"/>
              <w:right w:val="single" w:sz="4" w:space="0" w:color="000000"/>
            </w:tcBorders>
            <w:hideMark/>
          </w:tcPr>
          <w:p w:rsidR="0081093D" w:rsidRDefault="0081093D">
            <w:pPr>
              <w:pStyle w:val="a3"/>
              <w:autoSpaceDE w:val="0"/>
              <w:autoSpaceDN w:val="0"/>
              <w:adjustRightInd w:val="0"/>
              <w:spacing w:after="0"/>
              <w:ind w:left="0"/>
              <w:jc w:val="both"/>
              <w:rPr>
                <w:rFonts w:ascii="Times New Roman" w:hAnsi="Times New Roman" w:cs="Times New Roman"/>
                <w:sz w:val="20"/>
                <w:szCs w:val="20"/>
              </w:rPr>
            </w:pPr>
            <w:r>
              <w:rPr>
                <w:rFonts w:ascii="Times New Roman" w:hAnsi="Times New Roman" w:cs="Times New Roman"/>
                <w:sz w:val="20"/>
                <w:szCs w:val="20"/>
              </w:rPr>
              <w:t>услуги связи</w:t>
            </w:r>
          </w:p>
        </w:tc>
        <w:tc>
          <w:tcPr>
            <w:tcW w:w="1560" w:type="dxa"/>
            <w:tcBorders>
              <w:top w:val="single" w:sz="4" w:space="0" w:color="000000"/>
              <w:left w:val="single" w:sz="4" w:space="0" w:color="000000"/>
              <w:bottom w:val="single" w:sz="4" w:space="0" w:color="000000"/>
              <w:right w:val="single" w:sz="4" w:space="0" w:color="000000"/>
            </w:tcBorders>
          </w:tcPr>
          <w:p w:rsidR="0081093D" w:rsidRDefault="0081093D">
            <w:pPr>
              <w:pStyle w:val="a3"/>
              <w:autoSpaceDE w:val="0"/>
              <w:autoSpaceDN w:val="0"/>
              <w:adjustRightInd w:val="0"/>
              <w:spacing w:after="0"/>
              <w:ind w:left="0"/>
              <w:jc w:val="both"/>
              <w:rPr>
                <w:rFonts w:ascii="Times New Roman" w:hAnsi="Times New Roman" w:cs="Times New Roman"/>
                <w:sz w:val="20"/>
                <w:szCs w:val="20"/>
              </w:rPr>
            </w:pPr>
          </w:p>
        </w:tc>
      </w:tr>
      <w:tr w:rsidR="0081093D" w:rsidTr="0081093D">
        <w:tc>
          <w:tcPr>
            <w:tcW w:w="817" w:type="dxa"/>
            <w:tcBorders>
              <w:top w:val="single" w:sz="4" w:space="0" w:color="000000"/>
              <w:left w:val="single" w:sz="4" w:space="0" w:color="000000"/>
              <w:bottom w:val="single" w:sz="4" w:space="0" w:color="000000"/>
              <w:right w:val="single" w:sz="4" w:space="0" w:color="000000"/>
            </w:tcBorders>
          </w:tcPr>
          <w:p w:rsidR="0081093D" w:rsidRDefault="0081093D">
            <w:pPr>
              <w:pStyle w:val="a3"/>
              <w:autoSpaceDE w:val="0"/>
              <w:autoSpaceDN w:val="0"/>
              <w:adjustRightInd w:val="0"/>
              <w:spacing w:after="0"/>
              <w:ind w:left="0"/>
              <w:jc w:val="center"/>
              <w:rPr>
                <w:rFonts w:ascii="Times New Roman" w:hAnsi="Times New Roman" w:cs="Times New Roman"/>
                <w:sz w:val="20"/>
                <w:szCs w:val="20"/>
              </w:rPr>
            </w:pPr>
          </w:p>
        </w:tc>
        <w:tc>
          <w:tcPr>
            <w:tcW w:w="6662" w:type="dxa"/>
            <w:tcBorders>
              <w:top w:val="single" w:sz="4" w:space="0" w:color="000000"/>
              <w:left w:val="single" w:sz="4" w:space="0" w:color="000000"/>
              <w:bottom w:val="single" w:sz="4" w:space="0" w:color="000000"/>
              <w:right w:val="single" w:sz="4" w:space="0" w:color="000000"/>
            </w:tcBorders>
            <w:hideMark/>
          </w:tcPr>
          <w:p w:rsidR="0081093D" w:rsidRDefault="0081093D">
            <w:pPr>
              <w:pStyle w:val="a3"/>
              <w:autoSpaceDE w:val="0"/>
              <w:autoSpaceDN w:val="0"/>
              <w:adjustRightInd w:val="0"/>
              <w:spacing w:after="0"/>
              <w:ind w:left="0"/>
              <w:jc w:val="both"/>
              <w:rPr>
                <w:rFonts w:ascii="Times New Roman" w:hAnsi="Times New Roman" w:cs="Times New Roman"/>
                <w:sz w:val="20"/>
                <w:szCs w:val="20"/>
              </w:rPr>
            </w:pPr>
            <w:r>
              <w:rPr>
                <w:rFonts w:ascii="Times New Roman" w:hAnsi="Times New Roman" w:cs="Times New Roman"/>
                <w:sz w:val="20"/>
                <w:szCs w:val="20"/>
              </w:rPr>
              <w:t>коммунальные услуги</w:t>
            </w:r>
          </w:p>
        </w:tc>
        <w:tc>
          <w:tcPr>
            <w:tcW w:w="1560" w:type="dxa"/>
            <w:tcBorders>
              <w:top w:val="single" w:sz="4" w:space="0" w:color="000000"/>
              <w:left w:val="single" w:sz="4" w:space="0" w:color="000000"/>
              <w:bottom w:val="single" w:sz="4" w:space="0" w:color="000000"/>
              <w:right w:val="single" w:sz="4" w:space="0" w:color="000000"/>
            </w:tcBorders>
          </w:tcPr>
          <w:p w:rsidR="0081093D" w:rsidRDefault="0081093D">
            <w:pPr>
              <w:pStyle w:val="a3"/>
              <w:autoSpaceDE w:val="0"/>
              <w:autoSpaceDN w:val="0"/>
              <w:adjustRightInd w:val="0"/>
              <w:spacing w:after="0"/>
              <w:ind w:left="0"/>
              <w:jc w:val="both"/>
              <w:rPr>
                <w:rFonts w:ascii="Times New Roman" w:hAnsi="Times New Roman" w:cs="Times New Roman"/>
                <w:sz w:val="20"/>
                <w:szCs w:val="20"/>
              </w:rPr>
            </w:pPr>
          </w:p>
        </w:tc>
      </w:tr>
      <w:tr w:rsidR="0081093D" w:rsidTr="0081093D">
        <w:tc>
          <w:tcPr>
            <w:tcW w:w="817" w:type="dxa"/>
            <w:tcBorders>
              <w:top w:val="single" w:sz="4" w:space="0" w:color="000000"/>
              <w:left w:val="single" w:sz="4" w:space="0" w:color="000000"/>
              <w:bottom w:val="single" w:sz="4" w:space="0" w:color="000000"/>
              <w:right w:val="single" w:sz="4" w:space="0" w:color="000000"/>
            </w:tcBorders>
          </w:tcPr>
          <w:p w:rsidR="0081093D" w:rsidRDefault="0081093D">
            <w:pPr>
              <w:pStyle w:val="a3"/>
              <w:autoSpaceDE w:val="0"/>
              <w:autoSpaceDN w:val="0"/>
              <w:adjustRightInd w:val="0"/>
              <w:spacing w:after="0"/>
              <w:ind w:left="0"/>
              <w:jc w:val="center"/>
              <w:rPr>
                <w:rFonts w:ascii="Times New Roman" w:hAnsi="Times New Roman" w:cs="Times New Roman"/>
                <w:sz w:val="20"/>
                <w:szCs w:val="20"/>
              </w:rPr>
            </w:pPr>
          </w:p>
        </w:tc>
        <w:tc>
          <w:tcPr>
            <w:tcW w:w="6662" w:type="dxa"/>
            <w:tcBorders>
              <w:top w:val="single" w:sz="4" w:space="0" w:color="000000"/>
              <w:left w:val="single" w:sz="4" w:space="0" w:color="000000"/>
              <w:bottom w:val="single" w:sz="4" w:space="0" w:color="000000"/>
              <w:right w:val="single" w:sz="4" w:space="0" w:color="000000"/>
            </w:tcBorders>
            <w:hideMark/>
          </w:tcPr>
          <w:p w:rsidR="0081093D" w:rsidRDefault="0081093D">
            <w:pPr>
              <w:pStyle w:val="a3"/>
              <w:autoSpaceDE w:val="0"/>
              <w:autoSpaceDN w:val="0"/>
              <w:adjustRightInd w:val="0"/>
              <w:spacing w:after="0"/>
              <w:ind w:left="0"/>
              <w:jc w:val="both"/>
              <w:rPr>
                <w:rFonts w:ascii="Times New Roman" w:hAnsi="Times New Roman" w:cs="Times New Roman"/>
                <w:sz w:val="20"/>
                <w:szCs w:val="20"/>
              </w:rPr>
            </w:pPr>
            <w:r>
              <w:rPr>
                <w:rFonts w:ascii="Times New Roman" w:hAnsi="Times New Roman" w:cs="Times New Roman"/>
                <w:sz w:val="20"/>
                <w:szCs w:val="20"/>
              </w:rPr>
              <w:t>работы, услуги по содержанию имущества</w:t>
            </w:r>
          </w:p>
        </w:tc>
        <w:tc>
          <w:tcPr>
            <w:tcW w:w="1560" w:type="dxa"/>
            <w:tcBorders>
              <w:top w:val="single" w:sz="4" w:space="0" w:color="000000"/>
              <w:left w:val="single" w:sz="4" w:space="0" w:color="000000"/>
              <w:bottom w:val="single" w:sz="4" w:space="0" w:color="000000"/>
              <w:right w:val="single" w:sz="4" w:space="0" w:color="000000"/>
            </w:tcBorders>
          </w:tcPr>
          <w:p w:rsidR="0081093D" w:rsidRDefault="0081093D">
            <w:pPr>
              <w:pStyle w:val="a3"/>
              <w:autoSpaceDE w:val="0"/>
              <w:autoSpaceDN w:val="0"/>
              <w:adjustRightInd w:val="0"/>
              <w:spacing w:after="0"/>
              <w:ind w:left="0"/>
              <w:jc w:val="both"/>
              <w:rPr>
                <w:rFonts w:ascii="Times New Roman" w:hAnsi="Times New Roman" w:cs="Times New Roman"/>
                <w:sz w:val="20"/>
                <w:szCs w:val="20"/>
              </w:rPr>
            </w:pPr>
          </w:p>
        </w:tc>
      </w:tr>
      <w:tr w:rsidR="0081093D" w:rsidTr="0081093D">
        <w:tc>
          <w:tcPr>
            <w:tcW w:w="817" w:type="dxa"/>
            <w:tcBorders>
              <w:top w:val="single" w:sz="4" w:space="0" w:color="000000"/>
              <w:left w:val="single" w:sz="4" w:space="0" w:color="000000"/>
              <w:bottom w:val="single" w:sz="4" w:space="0" w:color="000000"/>
              <w:right w:val="single" w:sz="4" w:space="0" w:color="000000"/>
            </w:tcBorders>
          </w:tcPr>
          <w:p w:rsidR="0081093D" w:rsidRDefault="0081093D">
            <w:pPr>
              <w:pStyle w:val="a3"/>
              <w:autoSpaceDE w:val="0"/>
              <w:autoSpaceDN w:val="0"/>
              <w:adjustRightInd w:val="0"/>
              <w:spacing w:after="0"/>
              <w:ind w:left="0"/>
              <w:jc w:val="center"/>
              <w:rPr>
                <w:rFonts w:ascii="Times New Roman" w:hAnsi="Times New Roman" w:cs="Times New Roman"/>
                <w:sz w:val="20"/>
                <w:szCs w:val="20"/>
              </w:rPr>
            </w:pPr>
          </w:p>
        </w:tc>
        <w:tc>
          <w:tcPr>
            <w:tcW w:w="6662" w:type="dxa"/>
            <w:tcBorders>
              <w:top w:val="single" w:sz="4" w:space="0" w:color="000000"/>
              <w:left w:val="single" w:sz="4" w:space="0" w:color="000000"/>
              <w:bottom w:val="single" w:sz="4" w:space="0" w:color="000000"/>
              <w:right w:val="single" w:sz="4" w:space="0" w:color="000000"/>
            </w:tcBorders>
            <w:hideMark/>
          </w:tcPr>
          <w:p w:rsidR="0081093D" w:rsidRDefault="0081093D">
            <w:pPr>
              <w:pStyle w:val="a3"/>
              <w:autoSpaceDE w:val="0"/>
              <w:autoSpaceDN w:val="0"/>
              <w:adjustRightInd w:val="0"/>
              <w:spacing w:after="0"/>
              <w:ind w:left="0"/>
              <w:jc w:val="both"/>
              <w:rPr>
                <w:rFonts w:ascii="Times New Roman" w:hAnsi="Times New Roman" w:cs="Times New Roman"/>
                <w:sz w:val="20"/>
                <w:szCs w:val="20"/>
              </w:rPr>
            </w:pPr>
            <w:r>
              <w:rPr>
                <w:rFonts w:ascii="Times New Roman" w:hAnsi="Times New Roman" w:cs="Times New Roman"/>
                <w:sz w:val="20"/>
                <w:szCs w:val="20"/>
              </w:rPr>
              <w:t>прочие работы, услуги</w:t>
            </w:r>
          </w:p>
        </w:tc>
        <w:tc>
          <w:tcPr>
            <w:tcW w:w="1560" w:type="dxa"/>
            <w:tcBorders>
              <w:top w:val="single" w:sz="4" w:space="0" w:color="000000"/>
              <w:left w:val="single" w:sz="4" w:space="0" w:color="000000"/>
              <w:bottom w:val="single" w:sz="4" w:space="0" w:color="000000"/>
              <w:right w:val="single" w:sz="4" w:space="0" w:color="000000"/>
            </w:tcBorders>
          </w:tcPr>
          <w:p w:rsidR="0081093D" w:rsidRDefault="0081093D">
            <w:pPr>
              <w:pStyle w:val="a3"/>
              <w:autoSpaceDE w:val="0"/>
              <w:autoSpaceDN w:val="0"/>
              <w:adjustRightInd w:val="0"/>
              <w:spacing w:after="0"/>
              <w:ind w:left="0"/>
              <w:jc w:val="both"/>
              <w:rPr>
                <w:rFonts w:ascii="Times New Roman" w:hAnsi="Times New Roman" w:cs="Times New Roman"/>
                <w:sz w:val="20"/>
                <w:szCs w:val="20"/>
              </w:rPr>
            </w:pPr>
          </w:p>
        </w:tc>
      </w:tr>
      <w:tr w:rsidR="0081093D" w:rsidTr="0081093D">
        <w:tc>
          <w:tcPr>
            <w:tcW w:w="817" w:type="dxa"/>
            <w:tcBorders>
              <w:top w:val="single" w:sz="4" w:space="0" w:color="000000"/>
              <w:left w:val="single" w:sz="4" w:space="0" w:color="000000"/>
              <w:bottom w:val="single" w:sz="4" w:space="0" w:color="000000"/>
              <w:right w:val="single" w:sz="4" w:space="0" w:color="000000"/>
            </w:tcBorders>
            <w:hideMark/>
          </w:tcPr>
          <w:p w:rsidR="0081093D" w:rsidRDefault="0081093D">
            <w:pPr>
              <w:pStyle w:val="a3"/>
              <w:autoSpaceDE w:val="0"/>
              <w:autoSpaceDN w:val="0"/>
              <w:adjustRightInd w:val="0"/>
              <w:spacing w:after="0"/>
              <w:ind w:left="0"/>
              <w:jc w:val="center"/>
              <w:rPr>
                <w:rFonts w:ascii="Times New Roman" w:hAnsi="Times New Roman" w:cs="Times New Roman"/>
                <w:sz w:val="20"/>
                <w:szCs w:val="20"/>
              </w:rPr>
            </w:pPr>
            <w:r>
              <w:rPr>
                <w:rFonts w:ascii="Times New Roman" w:hAnsi="Times New Roman" w:cs="Times New Roman"/>
                <w:sz w:val="20"/>
                <w:szCs w:val="20"/>
              </w:rPr>
              <w:t>3</w:t>
            </w:r>
          </w:p>
        </w:tc>
        <w:tc>
          <w:tcPr>
            <w:tcW w:w="6662" w:type="dxa"/>
            <w:tcBorders>
              <w:top w:val="single" w:sz="4" w:space="0" w:color="000000"/>
              <w:left w:val="single" w:sz="4" w:space="0" w:color="000000"/>
              <w:bottom w:val="single" w:sz="4" w:space="0" w:color="000000"/>
              <w:right w:val="single" w:sz="4" w:space="0" w:color="000000"/>
            </w:tcBorders>
            <w:hideMark/>
          </w:tcPr>
          <w:p w:rsidR="0081093D" w:rsidRDefault="0081093D">
            <w:pPr>
              <w:pStyle w:val="a3"/>
              <w:autoSpaceDE w:val="0"/>
              <w:autoSpaceDN w:val="0"/>
              <w:adjustRightInd w:val="0"/>
              <w:spacing w:after="0"/>
              <w:ind w:left="0"/>
              <w:jc w:val="both"/>
              <w:rPr>
                <w:rFonts w:ascii="Times New Roman" w:hAnsi="Times New Roman" w:cs="Times New Roman"/>
                <w:sz w:val="20"/>
                <w:szCs w:val="20"/>
              </w:rPr>
            </w:pPr>
            <w:r>
              <w:rPr>
                <w:rFonts w:ascii="Times New Roman" w:hAnsi="Times New Roman" w:cs="Times New Roman"/>
                <w:sz w:val="20"/>
                <w:szCs w:val="20"/>
              </w:rPr>
              <w:t>Увеличение стоимости материальных запасов</w:t>
            </w:r>
          </w:p>
        </w:tc>
        <w:tc>
          <w:tcPr>
            <w:tcW w:w="1560" w:type="dxa"/>
            <w:tcBorders>
              <w:top w:val="single" w:sz="4" w:space="0" w:color="000000"/>
              <w:left w:val="single" w:sz="4" w:space="0" w:color="000000"/>
              <w:bottom w:val="single" w:sz="4" w:space="0" w:color="000000"/>
              <w:right w:val="single" w:sz="4" w:space="0" w:color="000000"/>
            </w:tcBorders>
          </w:tcPr>
          <w:p w:rsidR="0081093D" w:rsidRDefault="0081093D">
            <w:pPr>
              <w:pStyle w:val="a3"/>
              <w:autoSpaceDE w:val="0"/>
              <w:autoSpaceDN w:val="0"/>
              <w:adjustRightInd w:val="0"/>
              <w:spacing w:after="0"/>
              <w:ind w:left="0"/>
              <w:jc w:val="both"/>
              <w:rPr>
                <w:rFonts w:ascii="Times New Roman" w:hAnsi="Times New Roman" w:cs="Times New Roman"/>
                <w:sz w:val="20"/>
                <w:szCs w:val="20"/>
              </w:rPr>
            </w:pPr>
          </w:p>
        </w:tc>
      </w:tr>
      <w:tr w:rsidR="0081093D" w:rsidTr="0081093D">
        <w:tc>
          <w:tcPr>
            <w:tcW w:w="817" w:type="dxa"/>
            <w:tcBorders>
              <w:top w:val="single" w:sz="4" w:space="0" w:color="000000"/>
              <w:left w:val="single" w:sz="4" w:space="0" w:color="000000"/>
              <w:bottom w:val="single" w:sz="4" w:space="0" w:color="000000"/>
              <w:right w:val="single" w:sz="4" w:space="0" w:color="000000"/>
            </w:tcBorders>
            <w:hideMark/>
          </w:tcPr>
          <w:p w:rsidR="0081093D" w:rsidRDefault="0081093D">
            <w:pPr>
              <w:pStyle w:val="a3"/>
              <w:autoSpaceDE w:val="0"/>
              <w:autoSpaceDN w:val="0"/>
              <w:adjustRightInd w:val="0"/>
              <w:spacing w:after="0"/>
              <w:ind w:left="0"/>
              <w:jc w:val="center"/>
              <w:rPr>
                <w:rFonts w:ascii="Times New Roman" w:hAnsi="Times New Roman" w:cs="Times New Roman"/>
                <w:sz w:val="20"/>
                <w:szCs w:val="20"/>
              </w:rPr>
            </w:pPr>
            <w:r>
              <w:rPr>
                <w:rFonts w:ascii="Times New Roman" w:hAnsi="Times New Roman" w:cs="Times New Roman"/>
                <w:sz w:val="20"/>
                <w:szCs w:val="20"/>
              </w:rPr>
              <w:t>4</w:t>
            </w:r>
          </w:p>
        </w:tc>
        <w:tc>
          <w:tcPr>
            <w:tcW w:w="6662" w:type="dxa"/>
            <w:tcBorders>
              <w:top w:val="single" w:sz="4" w:space="0" w:color="000000"/>
              <w:left w:val="single" w:sz="4" w:space="0" w:color="000000"/>
              <w:bottom w:val="single" w:sz="4" w:space="0" w:color="000000"/>
              <w:right w:val="single" w:sz="4" w:space="0" w:color="000000"/>
            </w:tcBorders>
            <w:hideMark/>
          </w:tcPr>
          <w:p w:rsidR="0081093D" w:rsidRDefault="0081093D">
            <w:pPr>
              <w:pStyle w:val="a3"/>
              <w:autoSpaceDE w:val="0"/>
              <w:autoSpaceDN w:val="0"/>
              <w:adjustRightInd w:val="0"/>
              <w:spacing w:after="0"/>
              <w:ind w:left="0"/>
              <w:jc w:val="both"/>
              <w:rPr>
                <w:rFonts w:ascii="Times New Roman" w:hAnsi="Times New Roman" w:cs="Times New Roman"/>
                <w:b/>
                <w:sz w:val="20"/>
                <w:szCs w:val="20"/>
              </w:rPr>
            </w:pPr>
            <w:r>
              <w:rPr>
                <w:rFonts w:ascii="Times New Roman" w:hAnsi="Times New Roman" w:cs="Times New Roman"/>
                <w:b/>
                <w:sz w:val="20"/>
                <w:szCs w:val="20"/>
              </w:rPr>
              <w:t>Итого накладных расходов</w:t>
            </w:r>
          </w:p>
        </w:tc>
        <w:tc>
          <w:tcPr>
            <w:tcW w:w="1560" w:type="dxa"/>
            <w:tcBorders>
              <w:top w:val="single" w:sz="4" w:space="0" w:color="000000"/>
              <w:left w:val="single" w:sz="4" w:space="0" w:color="000000"/>
              <w:bottom w:val="single" w:sz="4" w:space="0" w:color="000000"/>
              <w:right w:val="single" w:sz="4" w:space="0" w:color="000000"/>
            </w:tcBorders>
            <w:hideMark/>
          </w:tcPr>
          <w:p w:rsidR="0081093D" w:rsidRDefault="0081093D">
            <w:pPr>
              <w:pStyle w:val="a3"/>
              <w:autoSpaceDE w:val="0"/>
              <w:autoSpaceDN w:val="0"/>
              <w:adjustRightInd w:val="0"/>
              <w:spacing w:after="0"/>
              <w:ind w:left="0"/>
              <w:jc w:val="both"/>
              <w:rPr>
                <w:rFonts w:ascii="Times New Roman" w:hAnsi="Times New Roman" w:cs="Times New Roman"/>
                <w:sz w:val="20"/>
                <w:szCs w:val="20"/>
              </w:rPr>
            </w:pPr>
            <w:r>
              <w:rPr>
                <w:rFonts w:ascii="Times New Roman" w:hAnsi="Times New Roman" w:cs="Times New Roman"/>
                <w:sz w:val="20"/>
                <w:szCs w:val="20"/>
              </w:rPr>
              <w:t>(4)=(1)+(2)+(3)</w:t>
            </w:r>
          </w:p>
        </w:tc>
      </w:tr>
      <w:tr w:rsidR="0081093D" w:rsidTr="0081093D">
        <w:tc>
          <w:tcPr>
            <w:tcW w:w="817" w:type="dxa"/>
            <w:tcBorders>
              <w:top w:val="single" w:sz="4" w:space="0" w:color="000000"/>
              <w:left w:val="single" w:sz="4" w:space="0" w:color="000000"/>
              <w:bottom w:val="single" w:sz="4" w:space="0" w:color="000000"/>
              <w:right w:val="single" w:sz="4" w:space="0" w:color="000000"/>
            </w:tcBorders>
            <w:hideMark/>
          </w:tcPr>
          <w:p w:rsidR="0081093D" w:rsidRDefault="0081093D">
            <w:pPr>
              <w:pStyle w:val="a3"/>
              <w:autoSpaceDE w:val="0"/>
              <w:autoSpaceDN w:val="0"/>
              <w:adjustRightInd w:val="0"/>
              <w:spacing w:after="0"/>
              <w:ind w:left="0"/>
              <w:jc w:val="center"/>
              <w:rPr>
                <w:rFonts w:ascii="Times New Roman" w:hAnsi="Times New Roman" w:cs="Times New Roman"/>
                <w:sz w:val="20"/>
                <w:szCs w:val="20"/>
              </w:rPr>
            </w:pPr>
            <w:r>
              <w:rPr>
                <w:rFonts w:ascii="Times New Roman" w:hAnsi="Times New Roman" w:cs="Times New Roman"/>
                <w:sz w:val="20"/>
                <w:szCs w:val="20"/>
              </w:rPr>
              <w:t>5</w:t>
            </w:r>
          </w:p>
        </w:tc>
        <w:tc>
          <w:tcPr>
            <w:tcW w:w="6662" w:type="dxa"/>
            <w:tcBorders>
              <w:top w:val="single" w:sz="4" w:space="0" w:color="000000"/>
              <w:left w:val="single" w:sz="4" w:space="0" w:color="000000"/>
              <w:bottom w:val="single" w:sz="4" w:space="0" w:color="000000"/>
              <w:right w:val="single" w:sz="4" w:space="0" w:color="000000"/>
            </w:tcBorders>
            <w:hideMark/>
          </w:tcPr>
          <w:p w:rsidR="0081093D" w:rsidRDefault="0081093D">
            <w:pPr>
              <w:pStyle w:val="a3"/>
              <w:autoSpaceDE w:val="0"/>
              <w:autoSpaceDN w:val="0"/>
              <w:adjustRightInd w:val="0"/>
              <w:spacing w:after="0"/>
              <w:ind w:left="0"/>
              <w:jc w:val="both"/>
              <w:rPr>
                <w:rFonts w:ascii="Times New Roman" w:hAnsi="Times New Roman" w:cs="Times New Roman"/>
                <w:sz w:val="20"/>
                <w:szCs w:val="20"/>
              </w:rPr>
            </w:pPr>
            <w:r>
              <w:rPr>
                <w:rFonts w:ascii="Times New Roman" w:hAnsi="Times New Roman" w:cs="Times New Roman"/>
                <w:sz w:val="20"/>
                <w:szCs w:val="20"/>
              </w:rPr>
              <w:t>Затраты на оплату труда основного персонала по виду экономической деятельности с начислениями</w:t>
            </w:r>
          </w:p>
        </w:tc>
        <w:tc>
          <w:tcPr>
            <w:tcW w:w="1560" w:type="dxa"/>
            <w:tcBorders>
              <w:top w:val="single" w:sz="4" w:space="0" w:color="000000"/>
              <w:left w:val="single" w:sz="4" w:space="0" w:color="000000"/>
              <w:bottom w:val="single" w:sz="4" w:space="0" w:color="000000"/>
              <w:right w:val="single" w:sz="4" w:space="0" w:color="000000"/>
            </w:tcBorders>
          </w:tcPr>
          <w:p w:rsidR="0081093D" w:rsidRDefault="0081093D">
            <w:pPr>
              <w:pStyle w:val="a3"/>
              <w:autoSpaceDE w:val="0"/>
              <w:autoSpaceDN w:val="0"/>
              <w:adjustRightInd w:val="0"/>
              <w:spacing w:after="0"/>
              <w:ind w:left="0"/>
              <w:jc w:val="both"/>
              <w:rPr>
                <w:rFonts w:ascii="Times New Roman" w:hAnsi="Times New Roman" w:cs="Times New Roman"/>
                <w:sz w:val="20"/>
                <w:szCs w:val="20"/>
              </w:rPr>
            </w:pPr>
          </w:p>
        </w:tc>
      </w:tr>
      <w:tr w:rsidR="0081093D" w:rsidTr="0081093D">
        <w:tc>
          <w:tcPr>
            <w:tcW w:w="817" w:type="dxa"/>
            <w:tcBorders>
              <w:top w:val="single" w:sz="4" w:space="0" w:color="000000"/>
              <w:left w:val="single" w:sz="4" w:space="0" w:color="000000"/>
              <w:bottom w:val="single" w:sz="4" w:space="0" w:color="000000"/>
              <w:right w:val="single" w:sz="4" w:space="0" w:color="000000"/>
            </w:tcBorders>
            <w:hideMark/>
          </w:tcPr>
          <w:p w:rsidR="0081093D" w:rsidRDefault="0081093D">
            <w:pPr>
              <w:pStyle w:val="a3"/>
              <w:autoSpaceDE w:val="0"/>
              <w:autoSpaceDN w:val="0"/>
              <w:adjustRightInd w:val="0"/>
              <w:spacing w:after="0"/>
              <w:ind w:left="0"/>
              <w:jc w:val="center"/>
              <w:rPr>
                <w:rFonts w:ascii="Times New Roman" w:hAnsi="Times New Roman" w:cs="Times New Roman"/>
                <w:sz w:val="20"/>
                <w:szCs w:val="20"/>
              </w:rPr>
            </w:pPr>
            <w:r>
              <w:rPr>
                <w:rFonts w:ascii="Times New Roman" w:hAnsi="Times New Roman" w:cs="Times New Roman"/>
                <w:sz w:val="20"/>
                <w:szCs w:val="20"/>
              </w:rPr>
              <w:t>6</w:t>
            </w:r>
          </w:p>
        </w:tc>
        <w:tc>
          <w:tcPr>
            <w:tcW w:w="6662" w:type="dxa"/>
            <w:tcBorders>
              <w:top w:val="single" w:sz="4" w:space="0" w:color="000000"/>
              <w:left w:val="single" w:sz="4" w:space="0" w:color="000000"/>
              <w:bottom w:val="single" w:sz="4" w:space="0" w:color="000000"/>
              <w:right w:val="single" w:sz="4" w:space="0" w:color="000000"/>
            </w:tcBorders>
            <w:hideMark/>
          </w:tcPr>
          <w:p w:rsidR="0081093D" w:rsidRDefault="0081093D">
            <w:pPr>
              <w:pStyle w:val="a3"/>
              <w:autoSpaceDE w:val="0"/>
              <w:autoSpaceDN w:val="0"/>
              <w:adjustRightInd w:val="0"/>
              <w:spacing w:after="0"/>
              <w:ind w:left="0"/>
              <w:jc w:val="both"/>
              <w:rPr>
                <w:rFonts w:ascii="Times New Roman" w:hAnsi="Times New Roman" w:cs="Times New Roman"/>
                <w:b/>
                <w:sz w:val="20"/>
                <w:szCs w:val="20"/>
              </w:rPr>
            </w:pPr>
            <w:r>
              <w:rPr>
                <w:rFonts w:ascii="Times New Roman" w:hAnsi="Times New Roman" w:cs="Times New Roman"/>
                <w:b/>
                <w:sz w:val="20"/>
                <w:szCs w:val="20"/>
              </w:rPr>
              <w:t>Коэффициент накладных расходов</w:t>
            </w:r>
          </w:p>
        </w:tc>
        <w:tc>
          <w:tcPr>
            <w:tcW w:w="1560" w:type="dxa"/>
            <w:tcBorders>
              <w:top w:val="single" w:sz="4" w:space="0" w:color="000000"/>
              <w:left w:val="single" w:sz="4" w:space="0" w:color="000000"/>
              <w:bottom w:val="single" w:sz="4" w:space="0" w:color="000000"/>
              <w:right w:val="single" w:sz="4" w:space="0" w:color="000000"/>
            </w:tcBorders>
            <w:hideMark/>
          </w:tcPr>
          <w:p w:rsidR="0081093D" w:rsidRDefault="0081093D">
            <w:pPr>
              <w:pStyle w:val="a3"/>
              <w:autoSpaceDE w:val="0"/>
              <w:autoSpaceDN w:val="0"/>
              <w:adjustRightInd w:val="0"/>
              <w:spacing w:after="0"/>
              <w:ind w:left="0"/>
              <w:jc w:val="both"/>
              <w:rPr>
                <w:rFonts w:ascii="Times New Roman" w:hAnsi="Times New Roman" w:cs="Times New Roman"/>
                <w:sz w:val="20"/>
                <w:szCs w:val="20"/>
              </w:rPr>
            </w:pPr>
            <w:r>
              <w:rPr>
                <w:rFonts w:ascii="Times New Roman" w:hAnsi="Times New Roman" w:cs="Times New Roman"/>
                <w:sz w:val="20"/>
                <w:szCs w:val="20"/>
              </w:rPr>
              <w:t>(6)=(4)/(5)</w:t>
            </w:r>
          </w:p>
        </w:tc>
      </w:tr>
    </w:tbl>
    <w:p w:rsidR="0081093D" w:rsidRDefault="0081093D" w:rsidP="0081093D">
      <w:pPr>
        <w:pStyle w:val="a3"/>
        <w:autoSpaceDE w:val="0"/>
        <w:autoSpaceDN w:val="0"/>
        <w:adjustRightInd w:val="0"/>
        <w:spacing w:after="0"/>
        <w:ind w:left="0" w:firstLine="709"/>
        <w:jc w:val="both"/>
        <w:rPr>
          <w:rFonts w:ascii="Times New Roman" w:hAnsi="Times New Roman" w:cs="Times New Roman"/>
          <w:sz w:val="28"/>
          <w:szCs w:val="28"/>
        </w:rPr>
      </w:pPr>
    </w:p>
    <w:p w:rsidR="0081093D" w:rsidRDefault="0081093D" w:rsidP="0081093D">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Расходы общехозяйственного назначения подтверждаются справкой Централизованной бухгалтерии, подписанной главным бухгалтером, и отчетом по форме 0503737 «Отчет об исполнении учреждением плана его финансово-хозяйственной деятельности».</w:t>
      </w:r>
    </w:p>
    <w:p w:rsidR="0081093D" w:rsidRDefault="0081093D" w:rsidP="0081093D">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Расходы на основной персонал включают в себя расходы на выплаты по оплате труда с начислениями, в соответствии с законодательством Российской Федерации также подтверждаются справкой Централизованной бухгалтерии, подписанной главным бухгалтером.</w:t>
      </w:r>
    </w:p>
    <w:p w:rsidR="0081093D" w:rsidRDefault="0081093D" w:rsidP="0081093D">
      <w:pPr>
        <w:autoSpaceDE w:val="0"/>
        <w:autoSpaceDN w:val="0"/>
        <w:adjustRightInd w:val="0"/>
        <w:spacing w:after="0"/>
        <w:ind w:left="4678"/>
        <w:jc w:val="both"/>
        <w:rPr>
          <w:rFonts w:ascii="Times New Roman" w:hAnsi="Times New Roman"/>
          <w:sz w:val="24"/>
          <w:szCs w:val="24"/>
        </w:rPr>
      </w:pPr>
      <w:r>
        <w:rPr>
          <w:rFonts w:ascii="Times New Roman" w:hAnsi="Times New Roman"/>
          <w:sz w:val="28"/>
          <w:szCs w:val="28"/>
        </w:rPr>
        <w:br w:type="page"/>
      </w:r>
      <w:r>
        <w:rPr>
          <w:rFonts w:ascii="Times New Roman" w:hAnsi="Times New Roman"/>
          <w:sz w:val="24"/>
          <w:szCs w:val="24"/>
        </w:rPr>
        <w:lastRenderedPageBreak/>
        <w:t>Приложение 2 к Порядку предоставления платных образовательных услуг муниципальными образовательными организациями, подведомственными управлению образования администрации города Назарово</w:t>
      </w:r>
    </w:p>
    <w:p w:rsidR="0081093D" w:rsidRDefault="0081093D" w:rsidP="0081093D">
      <w:pPr>
        <w:pStyle w:val="a3"/>
        <w:autoSpaceDE w:val="0"/>
        <w:autoSpaceDN w:val="0"/>
        <w:adjustRightInd w:val="0"/>
        <w:spacing w:after="0"/>
        <w:ind w:left="0" w:firstLine="709"/>
        <w:jc w:val="both"/>
        <w:rPr>
          <w:rFonts w:ascii="Times New Roman" w:hAnsi="Times New Roman" w:cs="Times New Roman"/>
          <w:sz w:val="28"/>
          <w:szCs w:val="28"/>
        </w:rPr>
      </w:pPr>
    </w:p>
    <w:p w:rsidR="0081093D" w:rsidRDefault="0081093D" w:rsidP="0081093D">
      <w:pPr>
        <w:pStyle w:val="a3"/>
        <w:autoSpaceDE w:val="0"/>
        <w:autoSpaceDN w:val="0"/>
        <w:adjustRightInd w:val="0"/>
        <w:spacing w:after="0"/>
        <w:ind w:left="0" w:firstLine="709"/>
        <w:jc w:val="center"/>
        <w:rPr>
          <w:rFonts w:ascii="Times New Roman" w:hAnsi="Times New Roman" w:cs="Times New Roman"/>
          <w:b/>
          <w:sz w:val="28"/>
          <w:szCs w:val="28"/>
        </w:rPr>
      </w:pPr>
      <w:r>
        <w:rPr>
          <w:rFonts w:ascii="Times New Roman" w:hAnsi="Times New Roman" w:cs="Times New Roman"/>
          <w:b/>
          <w:sz w:val="28"/>
          <w:szCs w:val="28"/>
        </w:rPr>
        <w:t>РАСЧЕТ ДОХОДОВ И РАСХОДОВ ОТ ОКАЗАНИЯ ПЛАТНЫХ ОБРАЗОВАТЕЛЬНЫХ УСЛУГ.</w:t>
      </w:r>
    </w:p>
    <w:p w:rsidR="0081093D" w:rsidRDefault="0081093D" w:rsidP="0081093D">
      <w:pPr>
        <w:pStyle w:val="ConsPlusNormal"/>
        <w:ind w:firstLine="0"/>
        <w:jc w:val="center"/>
        <w:rPr>
          <w:rFonts w:ascii="Times New Roman" w:hAnsi="Times New Roman" w:cs="Times New Roman"/>
          <w:b/>
          <w:bCs/>
          <w:sz w:val="26"/>
          <w:szCs w:val="26"/>
        </w:rPr>
      </w:pPr>
    </w:p>
    <w:p w:rsidR="0081093D" w:rsidRDefault="0081093D" w:rsidP="0081093D">
      <w:pPr>
        <w:pStyle w:val="ConsPlusNormal"/>
        <w:numPr>
          <w:ilvl w:val="0"/>
          <w:numId w:val="6"/>
        </w:numPr>
        <w:jc w:val="center"/>
        <w:rPr>
          <w:rFonts w:ascii="Times New Roman" w:hAnsi="Times New Roman" w:cs="Times New Roman"/>
          <w:b/>
          <w:bCs/>
          <w:sz w:val="26"/>
          <w:szCs w:val="26"/>
        </w:rPr>
      </w:pPr>
      <w:r>
        <w:rPr>
          <w:rFonts w:ascii="Times New Roman" w:hAnsi="Times New Roman" w:cs="Times New Roman"/>
          <w:b/>
          <w:bCs/>
          <w:sz w:val="26"/>
          <w:szCs w:val="26"/>
        </w:rPr>
        <w:t>Доходы</w:t>
      </w:r>
    </w:p>
    <w:p w:rsidR="0081093D" w:rsidRDefault="0081093D" w:rsidP="0081093D">
      <w:pPr>
        <w:pStyle w:val="ConsPlusNormal"/>
        <w:ind w:left="720" w:firstLine="0"/>
        <w:rPr>
          <w:rFonts w:ascii="Times New Roman" w:hAnsi="Times New Roman" w:cs="Times New Roman"/>
          <w:b/>
          <w:bCs/>
          <w:sz w:val="26"/>
          <w:szCs w:val="26"/>
        </w:rPr>
      </w:pPr>
    </w:p>
    <w:tbl>
      <w:tblPr>
        <w:tblW w:w="10065" w:type="dxa"/>
        <w:tblInd w:w="-106" w:type="dxa"/>
        <w:tblLook w:val="00A0"/>
      </w:tblPr>
      <w:tblGrid>
        <w:gridCol w:w="781"/>
        <w:gridCol w:w="3049"/>
        <w:gridCol w:w="1560"/>
        <w:gridCol w:w="2904"/>
        <w:gridCol w:w="1771"/>
      </w:tblGrid>
      <w:tr w:rsidR="0081093D" w:rsidTr="0081093D">
        <w:trPr>
          <w:trHeight w:val="660"/>
        </w:trPr>
        <w:tc>
          <w:tcPr>
            <w:tcW w:w="781" w:type="dxa"/>
            <w:tcBorders>
              <w:top w:val="single" w:sz="4" w:space="0" w:color="auto"/>
              <w:left w:val="single" w:sz="4" w:space="0" w:color="auto"/>
              <w:bottom w:val="single" w:sz="4" w:space="0" w:color="auto"/>
              <w:right w:val="single" w:sz="4" w:space="0" w:color="auto"/>
            </w:tcBorders>
            <w:noWrap/>
            <w:vAlign w:val="bottom"/>
            <w:hideMark/>
          </w:tcPr>
          <w:p w:rsidR="0081093D" w:rsidRDefault="008109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п</w:t>
            </w:r>
            <w:proofErr w:type="spellEnd"/>
            <w:r>
              <w:rPr>
                <w:rFonts w:ascii="Times New Roman" w:hAnsi="Times New Roman"/>
                <w:color w:val="000000"/>
                <w:sz w:val="24"/>
                <w:szCs w:val="24"/>
              </w:rPr>
              <w:t>/</w:t>
            </w:r>
            <w:proofErr w:type="spellStart"/>
            <w:r>
              <w:rPr>
                <w:rFonts w:ascii="Times New Roman" w:hAnsi="Times New Roman"/>
                <w:color w:val="000000"/>
                <w:sz w:val="24"/>
                <w:szCs w:val="24"/>
              </w:rPr>
              <w:t>п</w:t>
            </w:r>
            <w:proofErr w:type="spellEnd"/>
          </w:p>
        </w:tc>
        <w:tc>
          <w:tcPr>
            <w:tcW w:w="3049" w:type="dxa"/>
            <w:tcBorders>
              <w:top w:val="single" w:sz="4" w:space="0" w:color="auto"/>
              <w:left w:val="nil"/>
              <w:bottom w:val="single" w:sz="4" w:space="0" w:color="auto"/>
              <w:right w:val="single" w:sz="4" w:space="0" w:color="auto"/>
            </w:tcBorders>
            <w:noWrap/>
            <w:vAlign w:val="bottom"/>
            <w:hideMark/>
          </w:tcPr>
          <w:p w:rsidR="0081093D" w:rsidRDefault="008109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Наименование платной образовательной услуги</w:t>
            </w:r>
          </w:p>
        </w:tc>
        <w:tc>
          <w:tcPr>
            <w:tcW w:w="1560" w:type="dxa"/>
            <w:tcBorders>
              <w:top w:val="single" w:sz="4" w:space="0" w:color="auto"/>
              <w:left w:val="nil"/>
              <w:bottom w:val="single" w:sz="4" w:space="0" w:color="auto"/>
              <w:right w:val="single" w:sz="4" w:space="0" w:color="auto"/>
            </w:tcBorders>
            <w:vAlign w:val="bottom"/>
            <w:hideMark/>
          </w:tcPr>
          <w:p w:rsidR="0081093D" w:rsidRDefault="008109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Цена за ед. услуги, руб.</w:t>
            </w:r>
          </w:p>
        </w:tc>
        <w:tc>
          <w:tcPr>
            <w:tcW w:w="2904" w:type="dxa"/>
            <w:tcBorders>
              <w:top w:val="single" w:sz="4" w:space="0" w:color="auto"/>
              <w:left w:val="nil"/>
              <w:bottom w:val="single" w:sz="4" w:space="0" w:color="auto"/>
              <w:right w:val="single" w:sz="4" w:space="0" w:color="auto"/>
            </w:tcBorders>
            <w:vAlign w:val="bottom"/>
            <w:hideMark/>
          </w:tcPr>
          <w:p w:rsidR="0081093D" w:rsidRDefault="008109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Объем услуги в год согласно образовательной программе, кол-во часов</w:t>
            </w:r>
          </w:p>
        </w:tc>
        <w:tc>
          <w:tcPr>
            <w:tcW w:w="1771" w:type="dxa"/>
            <w:tcBorders>
              <w:top w:val="single" w:sz="4" w:space="0" w:color="auto"/>
              <w:left w:val="nil"/>
              <w:bottom w:val="single" w:sz="4" w:space="0" w:color="auto"/>
              <w:right w:val="single" w:sz="4" w:space="0" w:color="auto"/>
            </w:tcBorders>
            <w:noWrap/>
            <w:vAlign w:val="bottom"/>
            <w:hideMark/>
          </w:tcPr>
          <w:p w:rsidR="0081093D" w:rsidRDefault="008109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Сумма, руб.</w:t>
            </w:r>
          </w:p>
        </w:tc>
      </w:tr>
      <w:tr w:rsidR="0081093D" w:rsidTr="0081093D">
        <w:trPr>
          <w:trHeight w:val="330"/>
        </w:trPr>
        <w:tc>
          <w:tcPr>
            <w:tcW w:w="781" w:type="dxa"/>
            <w:tcBorders>
              <w:top w:val="nil"/>
              <w:left w:val="single" w:sz="4" w:space="0" w:color="auto"/>
              <w:bottom w:val="single" w:sz="4" w:space="0" w:color="auto"/>
              <w:right w:val="single" w:sz="4" w:space="0" w:color="auto"/>
            </w:tcBorders>
            <w:noWrap/>
            <w:vAlign w:val="bottom"/>
            <w:hideMark/>
          </w:tcPr>
          <w:p w:rsidR="0081093D" w:rsidRDefault="0081093D">
            <w:pPr>
              <w:spacing w:after="0" w:line="240" w:lineRule="auto"/>
              <w:rPr>
                <w:rFonts w:ascii="Times New Roman" w:hAnsi="Times New Roman"/>
                <w:color w:val="000000"/>
                <w:sz w:val="24"/>
                <w:szCs w:val="24"/>
              </w:rPr>
            </w:pPr>
            <w:r>
              <w:rPr>
                <w:rFonts w:ascii="Times New Roman" w:hAnsi="Times New Roman"/>
                <w:color w:val="000000"/>
                <w:sz w:val="24"/>
                <w:szCs w:val="24"/>
              </w:rPr>
              <w:t> </w:t>
            </w:r>
          </w:p>
        </w:tc>
        <w:tc>
          <w:tcPr>
            <w:tcW w:w="3049" w:type="dxa"/>
            <w:tcBorders>
              <w:top w:val="nil"/>
              <w:left w:val="nil"/>
              <w:bottom w:val="single" w:sz="4" w:space="0" w:color="auto"/>
              <w:right w:val="single" w:sz="4" w:space="0" w:color="auto"/>
            </w:tcBorders>
            <w:noWrap/>
            <w:vAlign w:val="bottom"/>
            <w:hideMark/>
          </w:tcPr>
          <w:p w:rsidR="0081093D" w:rsidRDefault="0081093D">
            <w:pPr>
              <w:spacing w:after="0" w:line="240" w:lineRule="auto"/>
              <w:rPr>
                <w:rFonts w:ascii="Times New Roman" w:hAnsi="Times New Roman"/>
                <w:color w:val="000000"/>
                <w:sz w:val="24"/>
                <w:szCs w:val="24"/>
              </w:rPr>
            </w:pPr>
            <w:r>
              <w:rPr>
                <w:rFonts w:ascii="Times New Roman" w:hAnsi="Times New Roman"/>
                <w:color w:val="000000"/>
                <w:sz w:val="24"/>
                <w:szCs w:val="24"/>
              </w:rPr>
              <w:t> </w:t>
            </w:r>
          </w:p>
        </w:tc>
        <w:tc>
          <w:tcPr>
            <w:tcW w:w="1560" w:type="dxa"/>
            <w:tcBorders>
              <w:top w:val="nil"/>
              <w:left w:val="nil"/>
              <w:bottom w:val="single" w:sz="4" w:space="0" w:color="auto"/>
              <w:right w:val="single" w:sz="4" w:space="0" w:color="auto"/>
            </w:tcBorders>
            <w:noWrap/>
            <w:vAlign w:val="bottom"/>
            <w:hideMark/>
          </w:tcPr>
          <w:p w:rsidR="0081093D" w:rsidRDefault="0081093D">
            <w:pPr>
              <w:spacing w:after="0" w:line="240" w:lineRule="auto"/>
              <w:rPr>
                <w:rFonts w:ascii="Times New Roman" w:hAnsi="Times New Roman"/>
                <w:color w:val="000000"/>
                <w:sz w:val="24"/>
                <w:szCs w:val="24"/>
              </w:rPr>
            </w:pPr>
            <w:r>
              <w:rPr>
                <w:rFonts w:ascii="Times New Roman" w:hAnsi="Times New Roman"/>
                <w:color w:val="000000"/>
                <w:sz w:val="24"/>
                <w:szCs w:val="24"/>
              </w:rPr>
              <w:t> </w:t>
            </w:r>
          </w:p>
        </w:tc>
        <w:tc>
          <w:tcPr>
            <w:tcW w:w="2904" w:type="dxa"/>
            <w:tcBorders>
              <w:top w:val="nil"/>
              <w:left w:val="nil"/>
              <w:bottom w:val="single" w:sz="4" w:space="0" w:color="auto"/>
              <w:right w:val="single" w:sz="4" w:space="0" w:color="auto"/>
            </w:tcBorders>
            <w:noWrap/>
            <w:vAlign w:val="bottom"/>
            <w:hideMark/>
          </w:tcPr>
          <w:p w:rsidR="0081093D" w:rsidRDefault="0081093D">
            <w:pPr>
              <w:spacing w:after="0" w:line="240" w:lineRule="auto"/>
              <w:rPr>
                <w:rFonts w:ascii="Times New Roman" w:hAnsi="Times New Roman"/>
                <w:color w:val="000000"/>
                <w:sz w:val="24"/>
                <w:szCs w:val="24"/>
              </w:rPr>
            </w:pPr>
            <w:r>
              <w:rPr>
                <w:rFonts w:ascii="Times New Roman" w:hAnsi="Times New Roman"/>
                <w:color w:val="000000"/>
                <w:sz w:val="24"/>
                <w:szCs w:val="24"/>
              </w:rPr>
              <w:t> </w:t>
            </w:r>
          </w:p>
        </w:tc>
        <w:tc>
          <w:tcPr>
            <w:tcW w:w="1771" w:type="dxa"/>
            <w:tcBorders>
              <w:top w:val="nil"/>
              <w:left w:val="nil"/>
              <w:bottom w:val="single" w:sz="4" w:space="0" w:color="auto"/>
              <w:right w:val="single" w:sz="4" w:space="0" w:color="auto"/>
            </w:tcBorders>
            <w:noWrap/>
            <w:vAlign w:val="bottom"/>
            <w:hideMark/>
          </w:tcPr>
          <w:p w:rsidR="0081093D" w:rsidRDefault="0081093D">
            <w:pPr>
              <w:spacing w:after="0" w:line="240" w:lineRule="auto"/>
              <w:rPr>
                <w:rFonts w:ascii="Times New Roman" w:hAnsi="Times New Roman"/>
                <w:color w:val="000000"/>
                <w:sz w:val="24"/>
                <w:szCs w:val="24"/>
              </w:rPr>
            </w:pPr>
            <w:r>
              <w:rPr>
                <w:rFonts w:ascii="Times New Roman" w:hAnsi="Times New Roman"/>
                <w:color w:val="000000"/>
                <w:sz w:val="24"/>
                <w:szCs w:val="24"/>
              </w:rPr>
              <w:t> </w:t>
            </w:r>
          </w:p>
        </w:tc>
      </w:tr>
      <w:tr w:rsidR="0081093D" w:rsidTr="0081093D">
        <w:trPr>
          <w:trHeight w:val="330"/>
        </w:trPr>
        <w:tc>
          <w:tcPr>
            <w:tcW w:w="781" w:type="dxa"/>
            <w:tcBorders>
              <w:top w:val="nil"/>
              <w:left w:val="single" w:sz="4" w:space="0" w:color="auto"/>
              <w:bottom w:val="single" w:sz="4" w:space="0" w:color="auto"/>
              <w:right w:val="single" w:sz="4" w:space="0" w:color="auto"/>
            </w:tcBorders>
            <w:noWrap/>
            <w:vAlign w:val="bottom"/>
            <w:hideMark/>
          </w:tcPr>
          <w:p w:rsidR="0081093D" w:rsidRDefault="0081093D">
            <w:pPr>
              <w:spacing w:after="0" w:line="240" w:lineRule="auto"/>
              <w:rPr>
                <w:rFonts w:ascii="Times New Roman" w:hAnsi="Times New Roman"/>
                <w:color w:val="000000"/>
                <w:sz w:val="24"/>
                <w:szCs w:val="24"/>
              </w:rPr>
            </w:pPr>
            <w:r>
              <w:rPr>
                <w:rFonts w:ascii="Times New Roman" w:hAnsi="Times New Roman"/>
                <w:color w:val="000000"/>
                <w:sz w:val="24"/>
                <w:szCs w:val="24"/>
              </w:rPr>
              <w:t> </w:t>
            </w:r>
          </w:p>
        </w:tc>
        <w:tc>
          <w:tcPr>
            <w:tcW w:w="3049" w:type="dxa"/>
            <w:tcBorders>
              <w:top w:val="nil"/>
              <w:left w:val="nil"/>
              <w:bottom w:val="single" w:sz="4" w:space="0" w:color="auto"/>
              <w:right w:val="single" w:sz="4" w:space="0" w:color="auto"/>
            </w:tcBorders>
            <w:noWrap/>
            <w:vAlign w:val="bottom"/>
            <w:hideMark/>
          </w:tcPr>
          <w:p w:rsidR="0081093D" w:rsidRDefault="0081093D">
            <w:pPr>
              <w:spacing w:after="0" w:line="240" w:lineRule="auto"/>
              <w:rPr>
                <w:rFonts w:ascii="Times New Roman" w:hAnsi="Times New Roman"/>
                <w:color w:val="000000"/>
                <w:sz w:val="24"/>
                <w:szCs w:val="24"/>
              </w:rPr>
            </w:pPr>
            <w:r>
              <w:rPr>
                <w:rFonts w:ascii="Times New Roman" w:hAnsi="Times New Roman"/>
                <w:color w:val="000000"/>
                <w:sz w:val="24"/>
                <w:szCs w:val="24"/>
              </w:rPr>
              <w:t> </w:t>
            </w:r>
          </w:p>
        </w:tc>
        <w:tc>
          <w:tcPr>
            <w:tcW w:w="1560" w:type="dxa"/>
            <w:tcBorders>
              <w:top w:val="nil"/>
              <w:left w:val="nil"/>
              <w:bottom w:val="single" w:sz="4" w:space="0" w:color="auto"/>
              <w:right w:val="single" w:sz="4" w:space="0" w:color="auto"/>
            </w:tcBorders>
            <w:noWrap/>
            <w:vAlign w:val="bottom"/>
            <w:hideMark/>
          </w:tcPr>
          <w:p w:rsidR="0081093D" w:rsidRDefault="0081093D">
            <w:pPr>
              <w:spacing w:after="0" w:line="240" w:lineRule="auto"/>
              <w:rPr>
                <w:rFonts w:ascii="Times New Roman" w:hAnsi="Times New Roman"/>
                <w:color w:val="000000"/>
                <w:sz w:val="24"/>
                <w:szCs w:val="24"/>
              </w:rPr>
            </w:pPr>
            <w:r>
              <w:rPr>
                <w:rFonts w:ascii="Times New Roman" w:hAnsi="Times New Roman"/>
                <w:color w:val="000000"/>
                <w:sz w:val="24"/>
                <w:szCs w:val="24"/>
              </w:rPr>
              <w:t> </w:t>
            </w:r>
          </w:p>
        </w:tc>
        <w:tc>
          <w:tcPr>
            <w:tcW w:w="2904" w:type="dxa"/>
            <w:tcBorders>
              <w:top w:val="nil"/>
              <w:left w:val="nil"/>
              <w:bottom w:val="single" w:sz="4" w:space="0" w:color="auto"/>
              <w:right w:val="single" w:sz="4" w:space="0" w:color="auto"/>
            </w:tcBorders>
            <w:noWrap/>
            <w:vAlign w:val="bottom"/>
            <w:hideMark/>
          </w:tcPr>
          <w:p w:rsidR="0081093D" w:rsidRDefault="0081093D">
            <w:pPr>
              <w:spacing w:after="0" w:line="240" w:lineRule="auto"/>
              <w:rPr>
                <w:rFonts w:ascii="Times New Roman" w:hAnsi="Times New Roman"/>
                <w:color w:val="000000"/>
                <w:sz w:val="24"/>
                <w:szCs w:val="24"/>
              </w:rPr>
            </w:pPr>
            <w:r>
              <w:rPr>
                <w:rFonts w:ascii="Times New Roman" w:hAnsi="Times New Roman"/>
                <w:color w:val="000000"/>
                <w:sz w:val="24"/>
                <w:szCs w:val="24"/>
              </w:rPr>
              <w:t> </w:t>
            </w:r>
          </w:p>
        </w:tc>
        <w:tc>
          <w:tcPr>
            <w:tcW w:w="1771" w:type="dxa"/>
            <w:tcBorders>
              <w:top w:val="nil"/>
              <w:left w:val="nil"/>
              <w:bottom w:val="single" w:sz="4" w:space="0" w:color="auto"/>
              <w:right w:val="single" w:sz="4" w:space="0" w:color="auto"/>
            </w:tcBorders>
            <w:noWrap/>
            <w:vAlign w:val="bottom"/>
            <w:hideMark/>
          </w:tcPr>
          <w:p w:rsidR="0081093D" w:rsidRDefault="0081093D">
            <w:pPr>
              <w:spacing w:after="0" w:line="240" w:lineRule="auto"/>
              <w:rPr>
                <w:rFonts w:ascii="Times New Roman" w:hAnsi="Times New Roman"/>
                <w:color w:val="000000"/>
                <w:sz w:val="24"/>
                <w:szCs w:val="24"/>
              </w:rPr>
            </w:pPr>
            <w:r>
              <w:rPr>
                <w:rFonts w:ascii="Times New Roman" w:hAnsi="Times New Roman"/>
                <w:color w:val="000000"/>
                <w:sz w:val="24"/>
                <w:szCs w:val="24"/>
              </w:rPr>
              <w:t> </w:t>
            </w:r>
          </w:p>
        </w:tc>
      </w:tr>
      <w:tr w:rsidR="0081093D" w:rsidTr="0081093D">
        <w:trPr>
          <w:trHeight w:val="330"/>
        </w:trPr>
        <w:tc>
          <w:tcPr>
            <w:tcW w:w="781" w:type="dxa"/>
            <w:tcBorders>
              <w:top w:val="nil"/>
              <w:left w:val="single" w:sz="4" w:space="0" w:color="auto"/>
              <w:bottom w:val="single" w:sz="4" w:space="0" w:color="auto"/>
              <w:right w:val="single" w:sz="4" w:space="0" w:color="auto"/>
            </w:tcBorders>
            <w:noWrap/>
            <w:vAlign w:val="bottom"/>
            <w:hideMark/>
          </w:tcPr>
          <w:p w:rsidR="0081093D" w:rsidRDefault="0081093D">
            <w:pPr>
              <w:spacing w:after="0" w:line="240" w:lineRule="auto"/>
              <w:rPr>
                <w:rFonts w:ascii="Times New Roman" w:hAnsi="Times New Roman"/>
                <w:color w:val="000000"/>
                <w:sz w:val="24"/>
                <w:szCs w:val="24"/>
              </w:rPr>
            </w:pPr>
            <w:r>
              <w:rPr>
                <w:rFonts w:ascii="Times New Roman" w:hAnsi="Times New Roman"/>
                <w:color w:val="000000"/>
                <w:sz w:val="24"/>
                <w:szCs w:val="24"/>
              </w:rPr>
              <w:t> </w:t>
            </w:r>
          </w:p>
        </w:tc>
        <w:tc>
          <w:tcPr>
            <w:tcW w:w="3049" w:type="dxa"/>
            <w:tcBorders>
              <w:top w:val="nil"/>
              <w:left w:val="nil"/>
              <w:bottom w:val="single" w:sz="4" w:space="0" w:color="auto"/>
              <w:right w:val="single" w:sz="4" w:space="0" w:color="auto"/>
            </w:tcBorders>
            <w:noWrap/>
            <w:vAlign w:val="bottom"/>
            <w:hideMark/>
          </w:tcPr>
          <w:p w:rsidR="0081093D" w:rsidRDefault="0081093D">
            <w:pPr>
              <w:spacing w:after="0" w:line="240" w:lineRule="auto"/>
              <w:rPr>
                <w:rFonts w:ascii="Times New Roman" w:hAnsi="Times New Roman"/>
                <w:color w:val="000000"/>
                <w:sz w:val="24"/>
                <w:szCs w:val="24"/>
              </w:rPr>
            </w:pPr>
            <w:r>
              <w:rPr>
                <w:rFonts w:ascii="Times New Roman" w:hAnsi="Times New Roman"/>
                <w:color w:val="000000"/>
                <w:sz w:val="24"/>
                <w:szCs w:val="24"/>
              </w:rPr>
              <w:t> </w:t>
            </w:r>
          </w:p>
        </w:tc>
        <w:tc>
          <w:tcPr>
            <w:tcW w:w="1560" w:type="dxa"/>
            <w:tcBorders>
              <w:top w:val="nil"/>
              <w:left w:val="nil"/>
              <w:bottom w:val="single" w:sz="4" w:space="0" w:color="auto"/>
              <w:right w:val="single" w:sz="4" w:space="0" w:color="auto"/>
            </w:tcBorders>
            <w:noWrap/>
            <w:vAlign w:val="bottom"/>
            <w:hideMark/>
          </w:tcPr>
          <w:p w:rsidR="0081093D" w:rsidRDefault="0081093D">
            <w:pPr>
              <w:spacing w:after="0" w:line="240" w:lineRule="auto"/>
              <w:rPr>
                <w:rFonts w:ascii="Times New Roman" w:hAnsi="Times New Roman"/>
                <w:color w:val="000000"/>
                <w:sz w:val="24"/>
                <w:szCs w:val="24"/>
              </w:rPr>
            </w:pPr>
            <w:r>
              <w:rPr>
                <w:rFonts w:ascii="Times New Roman" w:hAnsi="Times New Roman"/>
                <w:color w:val="000000"/>
                <w:sz w:val="24"/>
                <w:szCs w:val="24"/>
              </w:rPr>
              <w:t> </w:t>
            </w:r>
          </w:p>
        </w:tc>
        <w:tc>
          <w:tcPr>
            <w:tcW w:w="2904" w:type="dxa"/>
            <w:tcBorders>
              <w:top w:val="nil"/>
              <w:left w:val="nil"/>
              <w:bottom w:val="single" w:sz="4" w:space="0" w:color="auto"/>
              <w:right w:val="single" w:sz="4" w:space="0" w:color="auto"/>
            </w:tcBorders>
            <w:noWrap/>
            <w:vAlign w:val="bottom"/>
            <w:hideMark/>
          </w:tcPr>
          <w:p w:rsidR="0081093D" w:rsidRDefault="0081093D">
            <w:pPr>
              <w:spacing w:after="0" w:line="240" w:lineRule="auto"/>
              <w:rPr>
                <w:rFonts w:ascii="Times New Roman" w:hAnsi="Times New Roman"/>
                <w:color w:val="000000"/>
                <w:sz w:val="24"/>
                <w:szCs w:val="24"/>
              </w:rPr>
            </w:pPr>
            <w:r>
              <w:rPr>
                <w:rFonts w:ascii="Times New Roman" w:hAnsi="Times New Roman"/>
                <w:color w:val="000000"/>
                <w:sz w:val="24"/>
                <w:szCs w:val="24"/>
              </w:rPr>
              <w:t> </w:t>
            </w:r>
          </w:p>
        </w:tc>
        <w:tc>
          <w:tcPr>
            <w:tcW w:w="1771" w:type="dxa"/>
            <w:tcBorders>
              <w:top w:val="nil"/>
              <w:left w:val="nil"/>
              <w:bottom w:val="single" w:sz="4" w:space="0" w:color="auto"/>
              <w:right w:val="single" w:sz="4" w:space="0" w:color="auto"/>
            </w:tcBorders>
            <w:noWrap/>
            <w:vAlign w:val="bottom"/>
            <w:hideMark/>
          </w:tcPr>
          <w:p w:rsidR="0081093D" w:rsidRDefault="0081093D">
            <w:pPr>
              <w:spacing w:after="0" w:line="240" w:lineRule="auto"/>
              <w:rPr>
                <w:rFonts w:ascii="Times New Roman" w:hAnsi="Times New Roman"/>
                <w:color w:val="000000"/>
                <w:sz w:val="24"/>
                <w:szCs w:val="24"/>
              </w:rPr>
            </w:pPr>
            <w:r>
              <w:rPr>
                <w:rFonts w:ascii="Times New Roman" w:hAnsi="Times New Roman"/>
                <w:color w:val="000000"/>
                <w:sz w:val="24"/>
                <w:szCs w:val="24"/>
              </w:rPr>
              <w:t> </w:t>
            </w:r>
          </w:p>
        </w:tc>
      </w:tr>
      <w:tr w:rsidR="0081093D" w:rsidTr="0081093D">
        <w:trPr>
          <w:trHeight w:val="330"/>
        </w:trPr>
        <w:tc>
          <w:tcPr>
            <w:tcW w:w="781" w:type="dxa"/>
            <w:tcBorders>
              <w:top w:val="nil"/>
              <w:left w:val="single" w:sz="4" w:space="0" w:color="auto"/>
              <w:bottom w:val="single" w:sz="4" w:space="0" w:color="auto"/>
              <w:right w:val="single" w:sz="4" w:space="0" w:color="auto"/>
            </w:tcBorders>
            <w:noWrap/>
            <w:vAlign w:val="bottom"/>
            <w:hideMark/>
          </w:tcPr>
          <w:p w:rsidR="0081093D" w:rsidRDefault="0081093D">
            <w:pPr>
              <w:spacing w:after="0" w:line="240" w:lineRule="auto"/>
              <w:rPr>
                <w:rFonts w:ascii="Times New Roman" w:hAnsi="Times New Roman"/>
                <w:color w:val="000000"/>
                <w:sz w:val="24"/>
                <w:szCs w:val="24"/>
              </w:rPr>
            </w:pPr>
            <w:r>
              <w:rPr>
                <w:rFonts w:ascii="Times New Roman" w:hAnsi="Times New Roman"/>
                <w:color w:val="000000"/>
                <w:sz w:val="24"/>
                <w:szCs w:val="24"/>
              </w:rPr>
              <w:t> </w:t>
            </w:r>
          </w:p>
        </w:tc>
        <w:tc>
          <w:tcPr>
            <w:tcW w:w="3049" w:type="dxa"/>
            <w:tcBorders>
              <w:top w:val="nil"/>
              <w:left w:val="nil"/>
              <w:bottom w:val="single" w:sz="4" w:space="0" w:color="auto"/>
              <w:right w:val="single" w:sz="4" w:space="0" w:color="auto"/>
            </w:tcBorders>
            <w:noWrap/>
            <w:vAlign w:val="bottom"/>
            <w:hideMark/>
          </w:tcPr>
          <w:p w:rsidR="0081093D" w:rsidRDefault="0081093D">
            <w:pPr>
              <w:spacing w:after="0" w:line="240" w:lineRule="auto"/>
              <w:rPr>
                <w:rFonts w:ascii="Times New Roman" w:hAnsi="Times New Roman"/>
                <w:color w:val="000000"/>
                <w:sz w:val="24"/>
                <w:szCs w:val="24"/>
              </w:rPr>
            </w:pPr>
            <w:r>
              <w:rPr>
                <w:rFonts w:ascii="Times New Roman" w:hAnsi="Times New Roman"/>
                <w:color w:val="000000"/>
                <w:sz w:val="24"/>
                <w:szCs w:val="24"/>
              </w:rPr>
              <w:t> </w:t>
            </w:r>
          </w:p>
        </w:tc>
        <w:tc>
          <w:tcPr>
            <w:tcW w:w="1560" w:type="dxa"/>
            <w:tcBorders>
              <w:top w:val="nil"/>
              <w:left w:val="nil"/>
              <w:bottom w:val="single" w:sz="4" w:space="0" w:color="auto"/>
              <w:right w:val="single" w:sz="4" w:space="0" w:color="auto"/>
            </w:tcBorders>
            <w:noWrap/>
            <w:vAlign w:val="bottom"/>
            <w:hideMark/>
          </w:tcPr>
          <w:p w:rsidR="0081093D" w:rsidRDefault="0081093D">
            <w:pPr>
              <w:spacing w:after="0" w:line="240" w:lineRule="auto"/>
              <w:rPr>
                <w:rFonts w:ascii="Times New Roman" w:hAnsi="Times New Roman"/>
                <w:color w:val="000000"/>
                <w:sz w:val="24"/>
                <w:szCs w:val="24"/>
              </w:rPr>
            </w:pPr>
            <w:r>
              <w:rPr>
                <w:rFonts w:ascii="Times New Roman" w:hAnsi="Times New Roman"/>
                <w:color w:val="000000"/>
                <w:sz w:val="24"/>
                <w:szCs w:val="24"/>
              </w:rPr>
              <w:t> </w:t>
            </w:r>
          </w:p>
        </w:tc>
        <w:tc>
          <w:tcPr>
            <w:tcW w:w="2904" w:type="dxa"/>
            <w:tcBorders>
              <w:top w:val="nil"/>
              <w:left w:val="nil"/>
              <w:bottom w:val="single" w:sz="4" w:space="0" w:color="auto"/>
              <w:right w:val="single" w:sz="4" w:space="0" w:color="auto"/>
            </w:tcBorders>
            <w:noWrap/>
            <w:vAlign w:val="bottom"/>
            <w:hideMark/>
          </w:tcPr>
          <w:p w:rsidR="0081093D" w:rsidRDefault="0081093D">
            <w:pPr>
              <w:spacing w:after="0" w:line="240" w:lineRule="auto"/>
              <w:rPr>
                <w:rFonts w:ascii="Times New Roman" w:hAnsi="Times New Roman"/>
                <w:color w:val="000000"/>
                <w:sz w:val="24"/>
                <w:szCs w:val="24"/>
              </w:rPr>
            </w:pPr>
            <w:r>
              <w:rPr>
                <w:rFonts w:ascii="Times New Roman" w:hAnsi="Times New Roman"/>
                <w:color w:val="000000"/>
                <w:sz w:val="24"/>
                <w:szCs w:val="24"/>
              </w:rPr>
              <w:t> </w:t>
            </w:r>
          </w:p>
        </w:tc>
        <w:tc>
          <w:tcPr>
            <w:tcW w:w="1771" w:type="dxa"/>
            <w:tcBorders>
              <w:top w:val="nil"/>
              <w:left w:val="nil"/>
              <w:bottom w:val="single" w:sz="4" w:space="0" w:color="auto"/>
              <w:right w:val="single" w:sz="4" w:space="0" w:color="auto"/>
            </w:tcBorders>
            <w:noWrap/>
            <w:vAlign w:val="bottom"/>
            <w:hideMark/>
          </w:tcPr>
          <w:p w:rsidR="0081093D" w:rsidRDefault="0081093D">
            <w:pPr>
              <w:spacing w:after="0" w:line="240" w:lineRule="auto"/>
              <w:rPr>
                <w:rFonts w:ascii="Times New Roman" w:hAnsi="Times New Roman"/>
                <w:color w:val="000000"/>
                <w:sz w:val="24"/>
                <w:szCs w:val="24"/>
              </w:rPr>
            </w:pPr>
            <w:r>
              <w:rPr>
                <w:rFonts w:ascii="Times New Roman" w:hAnsi="Times New Roman"/>
                <w:color w:val="000000"/>
                <w:sz w:val="24"/>
                <w:szCs w:val="24"/>
              </w:rPr>
              <w:t> </w:t>
            </w:r>
          </w:p>
        </w:tc>
      </w:tr>
      <w:tr w:rsidR="0081093D" w:rsidTr="0081093D">
        <w:trPr>
          <w:trHeight w:val="330"/>
        </w:trPr>
        <w:tc>
          <w:tcPr>
            <w:tcW w:w="781" w:type="dxa"/>
            <w:tcBorders>
              <w:top w:val="nil"/>
              <w:left w:val="single" w:sz="4" w:space="0" w:color="auto"/>
              <w:bottom w:val="single" w:sz="4" w:space="0" w:color="auto"/>
              <w:right w:val="single" w:sz="4" w:space="0" w:color="auto"/>
            </w:tcBorders>
            <w:noWrap/>
            <w:vAlign w:val="bottom"/>
            <w:hideMark/>
          </w:tcPr>
          <w:p w:rsidR="0081093D" w:rsidRDefault="0081093D">
            <w:pPr>
              <w:spacing w:after="0" w:line="240" w:lineRule="auto"/>
              <w:rPr>
                <w:rFonts w:ascii="Times New Roman" w:hAnsi="Times New Roman"/>
                <w:color w:val="000000"/>
                <w:sz w:val="24"/>
                <w:szCs w:val="24"/>
              </w:rPr>
            </w:pPr>
            <w:r>
              <w:rPr>
                <w:rFonts w:ascii="Times New Roman" w:hAnsi="Times New Roman"/>
                <w:color w:val="000000"/>
                <w:sz w:val="24"/>
                <w:szCs w:val="24"/>
              </w:rPr>
              <w:t> </w:t>
            </w:r>
          </w:p>
        </w:tc>
        <w:tc>
          <w:tcPr>
            <w:tcW w:w="3049" w:type="dxa"/>
            <w:tcBorders>
              <w:top w:val="nil"/>
              <w:left w:val="nil"/>
              <w:bottom w:val="single" w:sz="4" w:space="0" w:color="auto"/>
              <w:right w:val="single" w:sz="4" w:space="0" w:color="auto"/>
            </w:tcBorders>
            <w:noWrap/>
            <w:vAlign w:val="bottom"/>
            <w:hideMark/>
          </w:tcPr>
          <w:p w:rsidR="0081093D" w:rsidRDefault="0081093D">
            <w:pPr>
              <w:spacing w:after="0" w:line="240" w:lineRule="auto"/>
              <w:rPr>
                <w:rFonts w:ascii="Times New Roman" w:hAnsi="Times New Roman"/>
                <w:color w:val="000000"/>
                <w:sz w:val="24"/>
                <w:szCs w:val="24"/>
              </w:rPr>
            </w:pPr>
            <w:r>
              <w:rPr>
                <w:rFonts w:ascii="Times New Roman" w:hAnsi="Times New Roman"/>
                <w:color w:val="000000"/>
                <w:sz w:val="24"/>
                <w:szCs w:val="24"/>
              </w:rPr>
              <w:t> </w:t>
            </w:r>
          </w:p>
        </w:tc>
        <w:tc>
          <w:tcPr>
            <w:tcW w:w="1560" w:type="dxa"/>
            <w:tcBorders>
              <w:top w:val="nil"/>
              <w:left w:val="nil"/>
              <w:bottom w:val="single" w:sz="4" w:space="0" w:color="auto"/>
              <w:right w:val="single" w:sz="4" w:space="0" w:color="auto"/>
            </w:tcBorders>
            <w:noWrap/>
            <w:vAlign w:val="bottom"/>
            <w:hideMark/>
          </w:tcPr>
          <w:p w:rsidR="0081093D" w:rsidRDefault="0081093D">
            <w:pPr>
              <w:spacing w:after="0" w:line="240" w:lineRule="auto"/>
              <w:rPr>
                <w:rFonts w:ascii="Times New Roman" w:hAnsi="Times New Roman"/>
                <w:color w:val="000000"/>
                <w:sz w:val="24"/>
                <w:szCs w:val="24"/>
              </w:rPr>
            </w:pPr>
            <w:r>
              <w:rPr>
                <w:rFonts w:ascii="Times New Roman" w:hAnsi="Times New Roman"/>
                <w:color w:val="000000"/>
                <w:sz w:val="24"/>
                <w:szCs w:val="24"/>
              </w:rPr>
              <w:t> </w:t>
            </w:r>
          </w:p>
        </w:tc>
        <w:tc>
          <w:tcPr>
            <w:tcW w:w="2904" w:type="dxa"/>
            <w:tcBorders>
              <w:top w:val="nil"/>
              <w:left w:val="nil"/>
              <w:bottom w:val="single" w:sz="4" w:space="0" w:color="auto"/>
              <w:right w:val="single" w:sz="4" w:space="0" w:color="auto"/>
            </w:tcBorders>
            <w:noWrap/>
            <w:vAlign w:val="bottom"/>
            <w:hideMark/>
          </w:tcPr>
          <w:p w:rsidR="0081093D" w:rsidRDefault="0081093D">
            <w:pPr>
              <w:spacing w:after="0" w:line="240" w:lineRule="auto"/>
              <w:rPr>
                <w:rFonts w:ascii="Times New Roman" w:hAnsi="Times New Roman"/>
                <w:color w:val="000000"/>
                <w:sz w:val="24"/>
                <w:szCs w:val="24"/>
              </w:rPr>
            </w:pPr>
            <w:r>
              <w:rPr>
                <w:rFonts w:ascii="Times New Roman" w:hAnsi="Times New Roman"/>
                <w:color w:val="000000"/>
                <w:sz w:val="24"/>
                <w:szCs w:val="24"/>
              </w:rPr>
              <w:t> </w:t>
            </w:r>
          </w:p>
        </w:tc>
        <w:tc>
          <w:tcPr>
            <w:tcW w:w="1771" w:type="dxa"/>
            <w:tcBorders>
              <w:top w:val="nil"/>
              <w:left w:val="nil"/>
              <w:bottom w:val="single" w:sz="4" w:space="0" w:color="auto"/>
              <w:right w:val="single" w:sz="4" w:space="0" w:color="auto"/>
            </w:tcBorders>
            <w:noWrap/>
            <w:vAlign w:val="bottom"/>
            <w:hideMark/>
          </w:tcPr>
          <w:p w:rsidR="0081093D" w:rsidRDefault="0081093D">
            <w:pPr>
              <w:spacing w:after="0" w:line="240" w:lineRule="auto"/>
              <w:rPr>
                <w:rFonts w:ascii="Times New Roman" w:hAnsi="Times New Roman"/>
                <w:color w:val="000000"/>
                <w:sz w:val="24"/>
                <w:szCs w:val="24"/>
              </w:rPr>
            </w:pPr>
            <w:r>
              <w:rPr>
                <w:rFonts w:ascii="Times New Roman" w:hAnsi="Times New Roman"/>
                <w:color w:val="000000"/>
                <w:sz w:val="24"/>
                <w:szCs w:val="24"/>
              </w:rPr>
              <w:t> </w:t>
            </w:r>
          </w:p>
        </w:tc>
      </w:tr>
      <w:tr w:rsidR="0081093D" w:rsidTr="0081093D">
        <w:trPr>
          <w:trHeight w:val="330"/>
        </w:trPr>
        <w:tc>
          <w:tcPr>
            <w:tcW w:w="781" w:type="dxa"/>
            <w:tcBorders>
              <w:top w:val="nil"/>
              <w:left w:val="single" w:sz="4" w:space="0" w:color="auto"/>
              <w:bottom w:val="single" w:sz="4" w:space="0" w:color="auto"/>
              <w:right w:val="single" w:sz="4" w:space="0" w:color="auto"/>
            </w:tcBorders>
            <w:noWrap/>
            <w:vAlign w:val="bottom"/>
            <w:hideMark/>
          </w:tcPr>
          <w:p w:rsidR="0081093D" w:rsidRDefault="0081093D">
            <w:pPr>
              <w:spacing w:after="0" w:line="240" w:lineRule="auto"/>
              <w:rPr>
                <w:rFonts w:ascii="Times New Roman" w:hAnsi="Times New Roman"/>
                <w:color w:val="000000"/>
                <w:sz w:val="24"/>
                <w:szCs w:val="24"/>
              </w:rPr>
            </w:pPr>
            <w:r>
              <w:rPr>
                <w:rFonts w:ascii="Times New Roman" w:hAnsi="Times New Roman"/>
                <w:color w:val="000000"/>
                <w:sz w:val="24"/>
                <w:szCs w:val="24"/>
              </w:rPr>
              <w:t> </w:t>
            </w:r>
          </w:p>
        </w:tc>
        <w:tc>
          <w:tcPr>
            <w:tcW w:w="3049" w:type="dxa"/>
            <w:tcBorders>
              <w:top w:val="nil"/>
              <w:left w:val="nil"/>
              <w:bottom w:val="single" w:sz="4" w:space="0" w:color="auto"/>
              <w:right w:val="single" w:sz="4" w:space="0" w:color="auto"/>
            </w:tcBorders>
            <w:noWrap/>
            <w:vAlign w:val="bottom"/>
            <w:hideMark/>
          </w:tcPr>
          <w:p w:rsidR="0081093D" w:rsidRDefault="0081093D">
            <w:pPr>
              <w:spacing w:after="0" w:line="240" w:lineRule="auto"/>
              <w:rPr>
                <w:rFonts w:ascii="Times New Roman" w:hAnsi="Times New Roman"/>
                <w:color w:val="000000"/>
                <w:sz w:val="24"/>
                <w:szCs w:val="24"/>
              </w:rPr>
            </w:pPr>
            <w:r>
              <w:rPr>
                <w:rFonts w:ascii="Times New Roman" w:hAnsi="Times New Roman"/>
                <w:color w:val="000000"/>
                <w:sz w:val="24"/>
                <w:szCs w:val="24"/>
              </w:rPr>
              <w:t> </w:t>
            </w:r>
          </w:p>
        </w:tc>
        <w:tc>
          <w:tcPr>
            <w:tcW w:w="1560" w:type="dxa"/>
            <w:tcBorders>
              <w:top w:val="nil"/>
              <w:left w:val="nil"/>
              <w:bottom w:val="single" w:sz="4" w:space="0" w:color="auto"/>
              <w:right w:val="single" w:sz="4" w:space="0" w:color="auto"/>
            </w:tcBorders>
            <w:noWrap/>
            <w:vAlign w:val="bottom"/>
            <w:hideMark/>
          </w:tcPr>
          <w:p w:rsidR="0081093D" w:rsidRDefault="0081093D">
            <w:pPr>
              <w:spacing w:after="0" w:line="240" w:lineRule="auto"/>
              <w:rPr>
                <w:rFonts w:ascii="Times New Roman" w:hAnsi="Times New Roman"/>
                <w:color w:val="000000"/>
                <w:sz w:val="24"/>
                <w:szCs w:val="24"/>
              </w:rPr>
            </w:pPr>
            <w:r>
              <w:rPr>
                <w:rFonts w:ascii="Times New Roman" w:hAnsi="Times New Roman"/>
                <w:color w:val="000000"/>
                <w:sz w:val="24"/>
                <w:szCs w:val="24"/>
              </w:rPr>
              <w:t> </w:t>
            </w:r>
          </w:p>
        </w:tc>
        <w:tc>
          <w:tcPr>
            <w:tcW w:w="2904" w:type="dxa"/>
            <w:tcBorders>
              <w:top w:val="nil"/>
              <w:left w:val="nil"/>
              <w:bottom w:val="single" w:sz="4" w:space="0" w:color="auto"/>
              <w:right w:val="single" w:sz="4" w:space="0" w:color="auto"/>
            </w:tcBorders>
            <w:noWrap/>
            <w:vAlign w:val="bottom"/>
            <w:hideMark/>
          </w:tcPr>
          <w:p w:rsidR="0081093D" w:rsidRDefault="0081093D">
            <w:pPr>
              <w:spacing w:after="0" w:line="240" w:lineRule="auto"/>
              <w:rPr>
                <w:rFonts w:ascii="Times New Roman" w:hAnsi="Times New Roman"/>
                <w:color w:val="000000"/>
                <w:sz w:val="24"/>
                <w:szCs w:val="24"/>
              </w:rPr>
            </w:pPr>
            <w:r>
              <w:rPr>
                <w:rFonts w:ascii="Times New Roman" w:hAnsi="Times New Roman"/>
                <w:color w:val="000000"/>
                <w:sz w:val="24"/>
                <w:szCs w:val="24"/>
              </w:rPr>
              <w:t> </w:t>
            </w:r>
          </w:p>
        </w:tc>
        <w:tc>
          <w:tcPr>
            <w:tcW w:w="1771" w:type="dxa"/>
            <w:tcBorders>
              <w:top w:val="nil"/>
              <w:left w:val="nil"/>
              <w:bottom w:val="single" w:sz="4" w:space="0" w:color="auto"/>
              <w:right w:val="single" w:sz="4" w:space="0" w:color="auto"/>
            </w:tcBorders>
            <w:noWrap/>
            <w:vAlign w:val="bottom"/>
            <w:hideMark/>
          </w:tcPr>
          <w:p w:rsidR="0081093D" w:rsidRDefault="0081093D">
            <w:pPr>
              <w:spacing w:after="0" w:line="240" w:lineRule="auto"/>
              <w:rPr>
                <w:rFonts w:ascii="Times New Roman" w:hAnsi="Times New Roman"/>
                <w:color w:val="000000"/>
                <w:sz w:val="24"/>
                <w:szCs w:val="24"/>
              </w:rPr>
            </w:pPr>
            <w:r>
              <w:rPr>
                <w:rFonts w:ascii="Times New Roman" w:hAnsi="Times New Roman"/>
                <w:color w:val="000000"/>
                <w:sz w:val="24"/>
                <w:szCs w:val="24"/>
              </w:rPr>
              <w:t> </w:t>
            </w:r>
          </w:p>
        </w:tc>
      </w:tr>
      <w:tr w:rsidR="0081093D" w:rsidTr="0081093D">
        <w:trPr>
          <w:trHeight w:val="330"/>
        </w:trPr>
        <w:tc>
          <w:tcPr>
            <w:tcW w:w="5390" w:type="dxa"/>
            <w:gridSpan w:val="3"/>
            <w:tcBorders>
              <w:top w:val="nil"/>
              <w:left w:val="single" w:sz="4" w:space="0" w:color="auto"/>
              <w:bottom w:val="single" w:sz="4" w:space="0" w:color="auto"/>
              <w:right w:val="single" w:sz="4" w:space="0" w:color="auto"/>
            </w:tcBorders>
            <w:noWrap/>
            <w:vAlign w:val="bottom"/>
            <w:hideMark/>
          </w:tcPr>
          <w:p w:rsidR="0081093D" w:rsidRDefault="0081093D">
            <w:pPr>
              <w:spacing w:after="0" w:line="240" w:lineRule="auto"/>
              <w:rPr>
                <w:rFonts w:ascii="Times New Roman" w:hAnsi="Times New Roman"/>
                <w:color w:val="000000"/>
                <w:sz w:val="26"/>
                <w:szCs w:val="26"/>
              </w:rPr>
            </w:pPr>
            <w:r>
              <w:rPr>
                <w:rFonts w:ascii="Times New Roman" w:hAnsi="Times New Roman"/>
                <w:color w:val="000000"/>
                <w:sz w:val="26"/>
                <w:szCs w:val="26"/>
              </w:rPr>
              <w:t>Всего </w:t>
            </w:r>
          </w:p>
        </w:tc>
        <w:tc>
          <w:tcPr>
            <w:tcW w:w="2904" w:type="dxa"/>
            <w:tcBorders>
              <w:top w:val="nil"/>
              <w:left w:val="nil"/>
              <w:bottom w:val="single" w:sz="4" w:space="0" w:color="auto"/>
              <w:right w:val="single" w:sz="4" w:space="0" w:color="auto"/>
            </w:tcBorders>
            <w:noWrap/>
            <w:vAlign w:val="bottom"/>
            <w:hideMark/>
          </w:tcPr>
          <w:p w:rsidR="0081093D" w:rsidRDefault="0081093D">
            <w:pPr>
              <w:spacing w:after="0" w:line="240" w:lineRule="auto"/>
              <w:rPr>
                <w:rFonts w:ascii="Times New Roman" w:hAnsi="Times New Roman"/>
                <w:color w:val="000000"/>
                <w:sz w:val="26"/>
                <w:szCs w:val="26"/>
              </w:rPr>
            </w:pPr>
            <w:r>
              <w:rPr>
                <w:rFonts w:ascii="Times New Roman" w:hAnsi="Times New Roman"/>
                <w:color w:val="000000"/>
                <w:sz w:val="26"/>
                <w:szCs w:val="26"/>
              </w:rPr>
              <w:t> </w:t>
            </w:r>
          </w:p>
        </w:tc>
        <w:tc>
          <w:tcPr>
            <w:tcW w:w="1771" w:type="dxa"/>
            <w:tcBorders>
              <w:top w:val="nil"/>
              <w:left w:val="nil"/>
              <w:bottom w:val="single" w:sz="4" w:space="0" w:color="auto"/>
              <w:right w:val="single" w:sz="4" w:space="0" w:color="auto"/>
            </w:tcBorders>
            <w:noWrap/>
            <w:vAlign w:val="bottom"/>
            <w:hideMark/>
          </w:tcPr>
          <w:p w:rsidR="0081093D" w:rsidRDefault="0081093D">
            <w:pPr>
              <w:spacing w:after="0" w:line="240" w:lineRule="auto"/>
              <w:rPr>
                <w:rFonts w:ascii="Times New Roman" w:hAnsi="Times New Roman"/>
                <w:color w:val="000000"/>
                <w:sz w:val="26"/>
                <w:szCs w:val="26"/>
              </w:rPr>
            </w:pPr>
            <w:r>
              <w:rPr>
                <w:rFonts w:ascii="Times New Roman" w:hAnsi="Times New Roman"/>
                <w:color w:val="000000"/>
                <w:sz w:val="26"/>
                <w:szCs w:val="26"/>
              </w:rPr>
              <w:t> </w:t>
            </w:r>
          </w:p>
        </w:tc>
      </w:tr>
    </w:tbl>
    <w:p w:rsidR="0081093D" w:rsidRDefault="0081093D" w:rsidP="0081093D">
      <w:pPr>
        <w:pStyle w:val="ConsPlusNormal"/>
        <w:jc w:val="center"/>
        <w:rPr>
          <w:rFonts w:ascii="Times New Roman" w:hAnsi="Times New Roman" w:cs="Times New Roman"/>
          <w:b/>
          <w:bCs/>
          <w:sz w:val="26"/>
          <w:szCs w:val="26"/>
        </w:rPr>
      </w:pPr>
    </w:p>
    <w:p w:rsidR="0081093D" w:rsidRDefault="0081093D" w:rsidP="0081093D">
      <w:pPr>
        <w:pStyle w:val="ConsPlusNormal"/>
        <w:numPr>
          <w:ilvl w:val="0"/>
          <w:numId w:val="6"/>
        </w:numPr>
        <w:jc w:val="center"/>
        <w:rPr>
          <w:rFonts w:ascii="Times New Roman" w:hAnsi="Times New Roman" w:cs="Times New Roman"/>
          <w:b/>
          <w:bCs/>
          <w:sz w:val="26"/>
          <w:szCs w:val="26"/>
        </w:rPr>
      </w:pPr>
      <w:r>
        <w:rPr>
          <w:rFonts w:ascii="Times New Roman" w:hAnsi="Times New Roman" w:cs="Times New Roman"/>
          <w:b/>
          <w:bCs/>
          <w:sz w:val="26"/>
          <w:szCs w:val="26"/>
        </w:rPr>
        <w:t>Расходы</w:t>
      </w:r>
    </w:p>
    <w:p w:rsidR="0081093D" w:rsidRDefault="0081093D" w:rsidP="0081093D">
      <w:pPr>
        <w:pStyle w:val="ConsPlusNormal"/>
        <w:jc w:val="center"/>
        <w:rPr>
          <w:rFonts w:ascii="Times New Roman" w:hAnsi="Times New Roman" w:cs="Times New Roman"/>
          <w:b/>
          <w:bCs/>
          <w:sz w:val="26"/>
          <w:szCs w:val="26"/>
        </w:rPr>
      </w:pPr>
    </w:p>
    <w:tbl>
      <w:tblPr>
        <w:tblW w:w="10137" w:type="dxa"/>
        <w:tblInd w:w="-106" w:type="dxa"/>
        <w:tblLook w:val="00A0"/>
      </w:tblPr>
      <w:tblGrid>
        <w:gridCol w:w="781"/>
        <w:gridCol w:w="5529"/>
        <w:gridCol w:w="1559"/>
        <w:gridCol w:w="2268"/>
      </w:tblGrid>
      <w:tr w:rsidR="0081093D" w:rsidTr="0081093D">
        <w:trPr>
          <w:trHeight w:val="660"/>
        </w:trPr>
        <w:tc>
          <w:tcPr>
            <w:tcW w:w="781" w:type="dxa"/>
            <w:tcBorders>
              <w:top w:val="single" w:sz="4" w:space="0" w:color="auto"/>
              <w:left w:val="single" w:sz="4" w:space="0" w:color="auto"/>
              <w:bottom w:val="single" w:sz="4" w:space="0" w:color="auto"/>
              <w:right w:val="single" w:sz="4" w:space="0" w:color="auto"/>
            </w:tcBorders>
            <w:noWrap/>
            <w:vAlign w:val="bottom"/>
            <w:hideMark/>
          </w:tcPr>
          <w:p w:rsidR="0081093D" w:rsidRDefault="008109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п</w:t>
            </w:r>
            <w:proofErr w:type="spellEnd"/>
            <w:r>
              <w:rPr>
                <w:rFonts w:ascii="Times New Roman" w:hAnsi="Times New Roman"/>
                <w:color w:val="000000"/>
                <w:sz w:val="24"/>
                <w:szCs w:val="24"/>
              </w:rPr>
              <w:t>/</w:t>
            </w:r>
            <w:proofErr w:type="spellStart"/>
            <w:r>
              <w:rPr>
                <w:rFonts w:ascii="Times New Roman" w:hAnsi="Times New Roman"/>
                <w:color w:val="000000"/>
                <w:sz w:val="24"/>
                <w:szCs w:val="24"/>
              </w:rPr>
              <w:t>п</w:t>
            </w:r>
            <w:proofErr w:type="spellEnd"/>
          </w:p>
        </w:tc>
        <w:tc>
          <w:tcPr>
            <w:tcW w:w="5529" w:type="dxa"/>
            <w:tcBorders>
              <w:top w:val="single" w:sz="4" w:space="0" w:color="auto"/>
              <w:left w:val="nil"/>
              <w:bottom w:val="single" w:sz="4" w:space="0" w:color="auto"/>
              <w:right w:val="single" w:sz="4" w:space="0" w:color="auto"/>
            </w:tcBorders>
            <w:vAlign w:val="bottom"/>
            <w:hideMark/>
          </w:tcPr>
          <w:p w:rsidR="0081093D" w:rsidRDefault="008109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Наименование расходов</w:t>
            </w:r>
          </w:p>
        </w:tc>
        <w:tc>
          <w:tcPr>
            <w:tcW w:w="1559" w:type="dxa"/>
            <w:tcBorders>
              <w:top w:val="single" w:sz="4" w:space="0" w:color="auto"/>
              <w:left w:val="nil"/>
              <w:bottom w:val="single" w:sz="4" w:space="0" w:color="auto"/>
              <w:right w:val="single" w:sz="4" w:space="0" w:color="auto"/>
            </w:tcBorders>
            <w:noWrap/>
            <w:vAlign w:val="bottom"/>
            <w:hideMark/>
          </w:tcPr>
          <w:p w:rsidR="0081093D" w:rsidRDefault="008109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КОСГУ</w:t>
            </w:r>
          </w:p>
        </w:tc>
        <w:tc>
          <w:tcPr>
            <w:tcW w:w="2268" w:type="dxa"/>
            <w:tcBorders>
              <w:top w:val="single" w:sz="4" w:space="0" w:color="auto"/>
              <w:left w:val="nil"/>
              <w:bottom w:val="single" w:sz="4" w:space="0" w:color="auto"/>
              <w:right w:val="single" w:sz="4" w:space="0" w:color="000000"/>
            </w:tcBorders>
            <w:noWrap/>
            <w:vAlign w:val="bottom"/>
            <w:hideMark/>
          </w:tcPr>
          <w:p w:rsidR="0081093D" w:rsidRDefault="008109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Сумма, руб.</w:t>
            </w:r>
          </w:p>
        </w:tc>
      </w:tr>
      <w:tr w:rsidR="0081093D" w:rsidTr="0081093D">
        <w:trPr>
          <w:trHeight w:val="330"/>
        </w:trPr>
        <w:tc>
          <w:tcPr>
            <w:tcW w:w="781" w:type="dxa"/>
            <w:tcBorders>
              <w:top w:val="nil"/>
              <w:left w:val="single" w:sz="4" w:space="0" w:color="auto"/>
              <w:bottom w:val="single" w:sz="4" w:space="0" w:color="auto"/>
              <w:right w:val="single" w:sz="4" w:space="0" w:color="auto"/>
            </w:tcBorders>
            <w:noWrap/>
            <w:vAlign w:val="bottom"/>
            <w:hideMark/>
          </w:tcPr>
          <w:p w:rsidR="0081093D" w:rsidRDefault="0081093D">
            <w:pPr>
              <w:spacing w:after="0" w:line="240" w:lineRule="auto"/>
              <w:rPr>
                <w:rFonts w:ascii="Times New Roman" w:hAnsi="Times New Roman"/>
                <w:color w:val="000000"/>
                <w:sz w:val="24"/>
                <w:szCs w:val="24"/>
              </w:rPr>
            </w:pPr>
            <w:r>
              <w:rPr>
                <w:rFonts w:ascii="Times New Roman" w:hAnsi="Times New Roman"/>
                <w:color w:val="000000"/>
                <w:sz w:val="24"/>
                <w:szCs w:val="24"/>
              </w:rPr>
              <w:t> </w:t>
            </w:r>
          </w:p>
        </w:tc>
        <w:tc>
          <w:tcPr>
            <w:tcW w:w="5529" w:type="dxa"/>
            <w:tcBorders>
              <w:top w:val="nil"/>
              <w:left w:val="nil"/>
              <w:bottom w:val="single" w:sz="4" w:space="0" w:color="auto"/>
              <w:right w:val="single" w:sz="4" w:space="0" w:color="auto"/>
            </w:tcBorders>
            <w:noWrap/>
            <w:vAlign w:val="bottom"/>
            <w:hideMark/>
          </w:tcPr>
          <w:p w:rsidR="0081093D" w:rsidRDefault="0081093D">
            <w:pPr>
              <w:spacing w:after="0" w:line="240" w:lineRule="auto"/>
              <w:rPr>
                <w:rFonts w:ascii="Times New Roman" w:hAnsi="Times New Roman"/>
                <w:color w:val="000000"/>
                <w:sz w:val="24"/>
                <w:szCs w:val="24"/>
              </w:rPr>
            </w:pPr>
            <w:r>
              <w:rPr>
                <w:rFonts w:ascii="Times New Roman" w:hAnsi="Times New Roman"/>
                <w:color w:val="000000"/>
                <w:sz w:val="24"/>
                <w:szCs w:val="24"/>
              </w:rPr>
              <w:t> </w:t>
            </w:r>
          </w:p>
        </w:tc>
        <w:tc>
          <w:tcPr>
            <w:tcW w:w="1559" w:type="dxa"/>
            <w:tcBorders>
              <w:top w:val="nil"/>
              <w:left w:val="nil"/>
              <w:bottom w:val="single" w:sz="4" w:space="0" w:color="auto"/>
              <w:right w:val="single" w:sz="4" w:space="0" w:color="auto"/>
            </w:tcBorders>
            <w:noWrap/>
            <w:vAlign w:val="bottom"/>
            <w:hideMark/>
          </w:tcPr>
          <w:p w:rsidR="0081093D" w:rsidRDefault="0081093D">
            <w:pPr>
              <w:spacing w:after="0" w:line="240" w:lineRule="auto"/>
              <w:rPr>
                <w:rFonts w:ascii="Times New Roman" w:hAnsi="Times New Roman"/>
                <w:color w:val="000000"/>
                <w:sz w:val="24"/>
                <w:szCs w:val="24"/>
              </w:rPr>
            </w:pPr>
            <w:r>
              <w:rPr>
                <w:rFonts w:ascii="Times New Roman" w:hAnsi="Times New Roman"/>
                <w:color w:val="000000"/>
                <w:sz w:val="24"/>
                <w:szCs w:val="24"/>
              </w:rPr>
              <w:t> </w:t>
            </w:r>
          </w:p>
        </w:tc>
        <w:tc>
          <w:tcPr>
            <w:tcW w:w="2268" w:type="dxa"/>
            <w:tcBorders>
              <w:top w:val="single" w:sz="4" w:space="0" w:color="auto"/>
              <w:left w:val="nil"/>
              <w:bottom w:val="single" w:sz="4" w:space="0" w:color="auto"/>
              <w:right w:val="single" w:sz="4" w:space="0" w:color="000000"/>
            </w:tcBorders>
            <w:noWrap/>
            <w:vAlign w:val="bottom"/>
            <w:hideMark/>
          </w:tcPr>
          <w:p w:rsidR="0081093D" w:rsidRDefault="008109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w:t>
            </w:r>
          </w:p>
        </w:tc>
      </w:tr>
      <w:tr w:rsidR="0081093D" w:rsidTr="0081093D">
        <w:trPr>
          <w:trHeight w:val="330"/>
        </w:trPr>
        <w:tc>
          <w:tcPr>
            <w:tcW w:w="781" w:type="dxa"/>
            <w:tcBorders>
              <w:top w:val="nil"/>
              <w:left w:val="single" w:sz="4" w:space="0" w:color="auto"/>
              <w:bottom w:val="single" w:sz="4" w:space="0" w:color="auto"/>
              <w:right w:val="single" w:sz="4" w:space="0" w:color="auto"/>
            </w:tcBorders>
            <w:noWrap/>
            <w:vAlign w:val="bottom"/>
            <w:hideMark/>
          </w:tcPr>
          <w:p w:rsidR="0081093D" w:rsidRDefault="0081093D">
            <w:pPr>
              <w:spacing w:after="0" w:line="240" w:lineRule="auto"/>
              <w:rPr>
                <w:rFonts w:ascii="Times New Roman" w:hAnsi="Times New Roman"/>
                <w:color w:val="000000"/>
                <w:sz w:val="24"/>
                <w:szCs w:val="24"/>
              </w:rPr>
            </w:pPr>
            <w:r>
              <w:rPr>
                <w:rFonts w:ascii="Times New Roman" w:hAnsi="Times New Roman"/>
                <w:color w:val="000000"/>
                <w:sz w:val="24"/>
                <w:szCs w:val="24"/>
              </w:rPr>
              <w:t> </w:t>
            </w:r>
          </w:p>
        </w:tc>
        <w:tc>
          <w:tcPr>
            <w:tcW w:w="5529" w:type="dxa"/>
            <w:tcBorders>
              <w:top w:val="nil"/>
              <w:left w:val="nil"/>
              <w:bottom w:val="single" w:sz="4" w:space="0" w:color="auto"/>
              <w:right w:val="single" w:sz="4" w:space="0" w:color="auto"/>
            </w:tcBorders>
            <w:noWrap/>
            <w:vAlign w:val="bottom"/>
            <w:hideMark/>
          </w:tcPr>
          <w:p w:rsidR="0081093D" w:rsidRDefault="0081093D">
            <w:pPr>
              <w:spacing w:after="0" w:line="240" w:lineRule="auto"/>
              <w:rPr>
                <w:rFonts w:ascii="Times New Roman" w:hAnsi="Times New Roman"/>
                <w:color w:val="000000"/>
                <w:sz w:val="24"/>
                <w:szCs w:val="24"/>
              </w:rPr>
            </w:pPr>
            <w:r>
              <w:rPr>
                <w:rFonts w:ascii="Times New Roman" w:hAnsi="Times New Roman"/>
                <w:color w:val="000000"/>
                <w:sz w:val="24"/>
                <w:szCs w:val="24"/>
              </w:rPr>
              <w:t> </w:t>
            </w:r>
          </w:p>
        </w:tc>
        <w:tc>
          <w:tcPr>
            <w:tcW w:w="1559" w:type="dxa"/>
            <w:tcBorders>
              <w:top w:val="nil"/>
              <w:left w:val="nil"/>
              <w:bottom w:val="single" w:sz="4" w:space="0" w:color="auto"/>
              <w:right w:val="single" w:sz="4" w:space="0" w:color="auto"/>
            </w:tcBorders>
            <w:noWrap/>
            <w:vAlign w:val="bottom"/>
            <w:hideMark/>
          </w:tcPr>
          <w:p w:rsidR="0081093D" w:rsidRDefault="0081093D">
            <w:pPr>
              <w:spacing w:after="0" w:line="240" w:lineRule="auto"/>
              <w:rPr>
                <w:rFonts w:ascii="Times New Roman" w:hAnsi="Times New Roman"/>
                <w:color w:val="000000"/>
                <w:sz w:val="24"/>
                <w:szCs w:val="24"/>
              </w:rPr>
            </w:pPr>
            <w:r>
              <w:rPr>
                <w:rFonts w:ascii="Times New Roman" w:hAnsi="Times New Roman"/>
                <w:color w:val="000000"/>
                <w:sz w:val="24"/>
                <w:szCs w:val="24"/>
              </w:rPr>
              <w:t> </w:t>
            </w:r>
          </w:p>
        </w:tc>
        <w:tc>
          <w:tcPr>
            <w:tcW w:w="2268" w:type="dxa"/>
            <w:tcBorders>
              <w:top w:val="single" w:sz="4" w:space="0" w:color="auto"/>
              <w:left w:val="nil"/>
              <w:bottom w:val="single" w:sz="4" w:space="0" w:color="auto"/>
              <w:right w:val="single" w:sz="4" w:space="0" w:color="000000"/>
            </w:tcBorders>
            <w:noWrap/>
            <w:vAlign w:val="bottom"/>
            <w:hideMark/>
          </w:tcPr>
          <w:p w:rsidR="0081093D" w:rsidRDefault="008109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w:t>
            </w:r>
          </w:p>
        </w:tc>
      </w:tr>
      <w:tr w:rsidR="0081093D" w:rsidTr="0081093D">
        <w:trPr>
          <w:trHeight w:val="330"/>
        </w:trPr>
        <w:tc>
          <w:tcPr>
            <w:tcW w:w="781" w:type="dxa"/>
            <w:tcBorders>
              <w:top w:val="nil"/>
              <w:left w:val="single" w:sz="4" w:space="0" w:color="auto"/>
              <w:bottom w:val="single" w:sz="4" w:space="0" w:color="auto"/>
              <w:right w:val="single" w:sz="4" w:space="0" w:color="auto"/>
            </w:tcBorders>
            <w:noWrap/>
            <w:vAlign w:val="bottom"/>
            <w:hideMark/>
          </w:tcPr>
          <w:p w:rsidR="0081093D" w:rsidRDefault="0081093D">
            <w:pPr>
              <w:spacing w:after="0" w:line="240" w:lineRule="auto"/>
              <w:rPr>
                <w:rFonts w:ascii="Times New Roman" w:hAnsi="Times New Roman"/>
                <w:color w:val="000000"/>
                <w:sz w:val="24"/>
                <w:szCs w:val="24"/>
              </w:rPr>
            </w:pPr>
            <w:r>
              <w:rPr>
                <w:rFonts w:ascii="Times New Roman" w:hAnsi="Times New Roman"/>
                <w:color w:val="000000"/>
                <w:sz w:val="24"/>
                <w:szCs w:val="24"/>
              </w:rPr>
              <w:t> </w:t>
            </w:r>
          </w:p>
        </w:tc>
        <w:tc>
          <w:tcPr>
            <w:tcW w:w="5529" w:type="dxa"/>
            <w:tcBorders>
              <w:top w:val="nil"/>
              <w:left w:val="nil"/>
              <w:bottom w:val="single" w:sz="4" w:space="0" w:color="auto"/>
              <w:right w:val="single" w:sz="4" w:space="0" w:color="auto"/>
            </w:tcBorders>
            <w:noWrap/>
            <w:vAlign w:val="bottom"/>
            <w:hideMark/>
          </w:tcPr>
          <w:p w:rsidR="0081093D" w:rsidRDefault="0081093D">
            <w:pPr>
              <w:spacing w:after="0" w:line="240" w:lineRule="auto"/>
              <w:rPr>
                <w:rFonts w:ascii="Times New Roman" w:hAnsi="Times New Roman"/>
                <w:color w:val="000000"/>
                <w:sz w:val="24"/>
                <w:szCs w:val="24"/>
              </w:rPr>
            </w:pPr>
            <w:r>
              <w:rPr>
                <w:rFonts w:ascii="Times New Roman" w:hAnsi="Times New Roman"/>
                <w:color w:val="000000"/>
                <w:sz w:val="24"/>
                <w:szCs w:val="24"/>
              </w:rPr>
              <w:t> </w:t>
            </w:r>
          </w:p>
        </w:tc>
        <w:tc>
          <w:tcPr>
            <w:tcW w:w="1559" w:type="dxa"/>
            <w:tcBorders>
              <w:top w:val="nil"/>
              <w:left w:val="nil"/>
              <w:bottom w:val="single" w:sz="4" w:space="0" w:color="auto"/>
              <w:right w:val="single" w:sz="4" w:space="0" w:color="auto"/>
            </w:tcBorders>
            <w:noWrap/>
            <w:vAlign w:val="bottom"/>
            <w:hideMark/>
          </w:tcPr>
          <w:p w:rsidR="0081093D" w:rsidRDefault="0081093D">
            <w:pPr>
              <w:spacing w:after="0" w:line="240" w:lineRule="auto"/>
              <w:rPr>
                <w:rFonts w:ascii="Times New Roman" w:hAnsi="Times New Roman"/>
                <w:color w:val="000000"/>
                <w:sz w:val="24"/>
                <w:szCs w:val="24"/>
              </w:rPr>
            </w:pPr>
            <w:r>
              <w:rPr>
                <w:rFonts w:ascii="Times New Roman" w:hAnsi="Times New Roman"/>
                <w:color w:val="000000"/>
                <w:sz w:val="24"/>
                <w:szCs w:val="24"/>
              </w:rPr>
              <w:t> </w:t>
            </w:r>
          </w:p>
        </w:tc>
        <w:tc>
          <w:tcPr>
            <w:tcW w:w="2268" w:type="dxa"/>
            <w:tcBorders>
              <w:top w:val="single" w:sz="4" w:space="0" w:color="auto"/>
              <w:left w:val="nil"/>
              <w:bottom w:val="single" w:sz="4" w:space="0" w:color="auto"/>
              <w:right w:val="single" w:sz="4" w:space="0" w:color="000000"/>
            </w:tcBorders>
            <w:noWrap/>
            <w:vAlign w:val="bottom"/>
            <w:hideMark/>
          </w:tcPr>
          <w:p w:rsidR="0081093D" w:rsidRDefault="008109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w:t>
            </w:r>
          </w:p>
        </w:tc>
      </w:tr>
      <w:tr w:rsidR="0081093D" w:rsidTr="0081093D">
        <w:trPr>
          <w:trHeight w:val="330"/>
        </w:trPr>
        <w:tc>
          <w:tcPr>
            <w:tcW w:w="781" w:type="dxa"/>
            <w:tcBorders>
              <w:top w:val="nil"/>
              <w:left w:val="single" w:sz="4" w:space="0" w:color="auto"/>
              <w:bottom w:val="single" w:sz="4" w:space="0" w:color="auto"/>
              <w:right w:val="single" w:sz="4" w:space="0" w:color="auto"/>
            </w:tcBorders>
            <w:noWrap/>
            <w:vAlign w:val="bottom"/>
            <w:hideMark/>
          </w:tcPr>
          <w:p w:rsidR="0081093D" w:rsidRDefault="0081093D">
            <w:pPr>
              <w:spacing w:after="0" w:line="240" w:lineRule="auto"/>
              <w:rPr>
                <w:rFonts w:ascii="Times New Roman" w:hAnsi="Times New Roman"/>
                <w:color w:val="000000"/>
                <w:sz w:val="24"/>
                <w:szCs w:val="24"/>
              </w:rPr>
            </w:pPr>
            <w:r>
              <w:rPr>
                <w:rFonts w:ascii="Times New Roman" w:hAnsi="Times New Roman"/>
                <w:color w:val="000000"/>
                <w:sz w:val="24"/>
                <w:szCs w:val="24"/>
              </w:rPr>
              <w:t> </w:t>
            </w:r>
          </w:p>
        </w:tc>
        <w:tc>
          <w:tcPr>
            <w:tcW w:w="5529" w:type="dxa"/>
            <w:tcBorders>
              <w:top w:val="nil"/>
              <w:left w:val="nil"/>
              <w:bottom w:val="single" w:sz="4" w:space="0" w:color="auto"/>
              <w:right w:val="single" w:sz="4" w:space="0" w:color="auto"/>
            </w:tcBorders>
            <w:noWrap/>
            <w:vAlign w:val="bottom"/>
            <w:hideMark/>
          </w:tcPr>
          <w:p w:rsidR="0081093D" w:rsidRDefault="0081093D">
            <w:pPr>
              <w:spacing w:after="0" w:line="240" w:lineRule="auto"/>
              <w:rPr>
                <w:rFonts w:ascii="Times New Roman" w:hAnsi="Times New Roman"/>
                <w:color w:val="000000"/>
                <w:sz w:val="24"/>
                <w:szCs w:val="24"/>
              </w:rPr>
            </w:pPr>
            <w:r>
              <w:rPr>
                <w:rFonts w:ascii="Times New Roman" w:hAnsi="Times New Roman"/>
                <w:color w:val="000000"/>
                <w:sz w:val="24"/>
                <w:szCs w:val="24"/>
              </w:rPr>
              <w:t> </w:t>
            </w:r>
          </w:p>
        </w:tc>
        <w:tc>
          <w:tcPr>
            <w:tcW w:w="1559" w:type="dxa"/>
            <w:tcBorders>
              <w:top w:val="nil"/>
              <w:left w:val="nil"/>
              <w:bottom w:val="single" w:sz="4" w:space="0" w:color="auto"/>
              <w:right w:val="single" w:sz="4" w:space="0" w:color="auto"/>
            </w:tcBorders>
            <w:noWrap/>
            <w:vAlign w:val="bottom"/>
            <w:hideMark/>
          </w:tcPr>
          <w:p w:rsidR="0081093D" w:rsidRDefault="0081093D">
            <w:pPr>
              <w:spacing w:after="0" w:line="240" w:lineRule="auto"/>
              <w:rPr>
                <w:rFonts w:ascii="Times New Roman" w:hAnsi="Times New Roman"/>
                <w:color w:val="000000"/>
                <w:sz w:val="24"/>
                <w:szCs w:val="24"/>
              </w:rPr>
            </w:pPr>
            <w:r>
              <w:rPr>
                <w:rFonts w:ascii="Times New Roman" w:hAnsi="Times New Roman"/>
                <w:color w:val="000000"/>
                <w:sz w:val="24"/>
                <w:szCs w:val="24"/>
              </w:rPr>
              <w:t> </w:t>
            </w:r>
          </w:p>
        </w:tc>
        <w:tc>
          <w:tcPr>
            <w:tcW w:w="2268" w:type="dxa"/>
            <w:tcBorders>
              <w:top w:val="single" w:sz="4" w:space="0" w:color="auto"/>
              <w:left w:val="nil"/>
              <w:bottom w:val="single" w:sz="4" w:space="0" w:color="auto"/>
              <w:right w:val="single" w:sz="4" w:space="0" w:color="000000"/>
            </w:tcBorders>
            <w:noWrap/>
            <w:vAlign w:val="bottom"/>
            <w:hideMark/>
          </w:tcPr>
          <w:p w:rsidR="0081093D" w:rsidRDefault="008109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w:t>
            </w:r>
          </w:p>
        </w:tc>
      </w:tr>
      <w:tr w:rsidR="0081093D" w:rsidTr="0081093D">
        <w:trPr>
          <w:trHeight w:val="330"/>
        </w:trPr>
        <w:tc>
          <w:tcPr>
            <w:tcW w:w="781" w:type="dxa"/>
            <w:tcBorders>
              <w:top w:val="nil"/>
              <w:left w:val="single" w:sz="4" w:space="0" w:color="auto"/>
              <w:bottom w:val="single" w:sz="4" w:space="0" w:color="auto"/>
              <w:right w:val="single" w:sz="4" w:space="0" w:color="auto"/>
            </w:tcBorders>
            <w:noWrap/>
            <w:vAlign w:val="bottom"/>
            <w:hideMark/>
          </w:tcPr>
          <w:p w:rsidR="0081093D" w:rsidRDefault="0081093D">
            <w:pPr>
              <w:spacing w:after="0" w:line="240" w:lineRule="auto"/>
              <w:rPr>
                <w:rFonts w:ascii="Times New Roman" w:hAnsi="Times New Roman"/>
                <w:color w:val="000000"/>
                <w:sz w:val="24"/>
                <w:szCs w:val="24"/>
              </w:rPr>
            </w:pPr>
            <w:r>
              <w:rPr>
                <w:rFonts w:ascii="Times New Roman" w:hAnsi="Times New Roman"/>
                <w:color w:val="000000"/>
                <w:sz w:val="24"/>
                <w:szCs w:val="24"/>
              </w:rPr>
              <w:t> </w:t>
            </w:r>
          </w:p>
        </w:tc>
        <w:tc>
          <w:tcPr>
            <w:tcW w:w="5529" w:type="dxa"/>
            <w:tcBorders>
              <w:top w:val="nil"/>
              <w:left w:val="nil"/>
              <w:bottom w:val="single" w:sz="4" w:space="0" w:color="auto"/>
              <w:right w:val="single" w:sz="4" w:space="0" w:color="auto"/>
            </w:tcBorders>
            <w:noWrap/>
            <w:vAlign w:val="bottom"/>
            <w:hideMark/>
          </w:tcPr>
          <w:p w:rsidR="0081093D" w:rsidRDefault="0081093D">
            <w:pPr>
              <w:spacing w:after="0" w:line="240" w:lineRule="auto"/>
              <w:rPr>
                <w:rFonts w:ascii="Times New Roman" w:hAnsi="Times New Roman"/>
                <w:color w:val="000000"/>
                <w:sz w:val="24"/>
                <w:szCs w:val="24"/>
              </w:rPr>
            </w:pPr>
            <w:r>
              <w:rPr>
                <w:rFonts w:ascii="Times New Roman" w:hAnsi="Times New Roman"/>
                <w:color w:val="000000"/>
                <w:sz w:val="24"/>
                <w:szCs w:val="24"/>
              </w:rPr>
              <w:t> </w:t>
            </w:r>
          </w:p>
        </w:tc>
        <w:tc>
          <w:tcPr>
            <w:tcW w:w="1559" w:type="dxa"/>
            <w:tcBorders>
              <w:top w:val="nil"/>
              <w:left w:val="nil"/>
              <w:bottom w:val="single" w:sz="4" w:space="0" w:color="auto"/>
              <w:right w:val="single" w:sz="4" w:space="0" w:color="auto"/>
            </w:tcBorders>
            <w:noWrap/>
            <w:vAlign w:val="bottom"/>
            <w:hideMark/>
          </w:tcPr>
          <w:p w:rsidR="0081093D" w:rsidRDefault="0081093D">
            <w:pPr>
              <w:spacing w:after="0" w:line="240" w:lineRule="auto"/>
              <w:rPr>
                <w:rFonts w:ascii="Times New Roman" w:hAnsi="Times New Roman"/>
                <w:color w:val="000000"/>
                <w:sz w:val="24"/>
                <w:szCs w:val="24"/>
              </w:rPr>
            </w:pPr>
            <w:r>
              <w:rPr>
                <w:rFonts w:ascii="Times New Roman" w:hAnsi="Times New Roman"/>
                <w:color w:val="000000"/>
                <w:sz w:val="24"/>
                <w:szCs w:val="24"/>
              </w:rPr>
              <w:t> </w:t>
            </w:r>
          </w:p>
        </w:tc>
        <w:tc>
          <w:tcPr>
            <w:tcW w:w="2268" w:type="dxa"/>
            <w:tcBorders>
              <w:top w:val="single" w:sz="4" w:space="0" w:color="auto"/>
              <w:left w:val="nil"/>
              <w:bottom w:val="single" w:sz="4" w:space="0" w:color="auto"/>
              <w:right w:val="single" w:sz="4" w:space="0" w:color="000000"/>
            </w:tcBorders>
            <w:noWrap/>
            <w:vAlign w:val="bottom"/>
            <w:hideMark/>
          </w:tcPr>
          <w:p w:rsidR="0081093D" w:rsidRDefault="008109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w:t>
            </w:r>
          </w:p>
        </w:tc>
      </w:tr>
      <w:tr w:rsidR="0081093D" w:rsidTr="0081093D">
        <w:trPr>
          <w:trHeight w:val="330"/>
        </w:trPr>
        <w:tc>
          <w:tcPr>
            <w:tcW w:w="781" w:type="dxa"/>
            <w:tcBorders>
              <w:top w:val="nil"/>
              <w:left w:val="single" w:sz="4" w:space="0" w:color="auto"/>
              <w:bottom w:val="single" w:sz="4" w:space="0" w:color="auto"/>
              <w:right w:val="single" w:sz="4" w:space="0" w:color="auto"/>
            </w:tcBorders>
            <w:noWrap/>
            <w:vAlign w:val="bottom"/>
            <w:hideMark/>
          </w:tcPr>
          <w:p w:rsidR="0081093D" w:rsidRDefault="0081093D">
            <w:pPr>
              <w:spacing w:after="0" w:line="240" w:lineRule="auto"/>
              <w:rPr>
                <w:rFonts w:ascii="Times New Roman" w:hAnsi="Times New Roman"/>
                <w:color w:val="000000"/>
                <w:sz w:val="24"/>
                <w:szCs w:val="24"/>
              </w:rPr>
            </w:pPr>
            <w:r>
              <w:rPr>
                <w:rFonts w:ascii="Times New Roman" w:hAnsi="Times New Roman"/>
                <w:color w:val="000000"/>
                <w:sz w:val="24"/>
                <w:szCs w:val="24"/>
              </w:rPr>
              <w:t> </w:t>
            </w:r>
          </w:p>
        </w:tc>
        <w:tc>
          <w:tcPr>
            <w:tcW w:w="5529" w:type="dxa"/>
            <w:tcBorders>
              <w:top w:val="nil"/>
              <w:left w:val="nil"/>
              <w:bottom w:val="single" w:sz="4" w:space="0" w:color="auto"/>
              <w:right w:val="single" w:sz="4" w:space="0" w:color="auto"/>
            </w:tcBorders>
            <w:noWrap/>
            <w:vAlign w:val="bottom"/>
            <w:hideMark/>
          </w:tcPr>
          <w:p w:rsidR="0081093D" w:rsidRDefault="0081093D">
            <w:pPr>
              <w:spacing w:after="0" w:line="240" w:lineRule="auto"/>
              <w:rPr>
                <w:rFonts w:ascii="Times New Roman" w:hAnsi="Times New Roman"/>
                <w:color w:val="000000"/>
                <w:sz w:val="24"/>
                <w:szCs w:val="24"/>
              </w:rPr>
            </w:pPr>
            <w:r>
              <w:rPr>
                <w:rFonts w:ascii="Times New Roman" w:hAnsi="Times New Roman"/>
                <w:color w:val="000000"/>
                <w:sz w:val="24"/>
                <w:szCs w:val="24"/>
              </w:rPr>
              <w:t> </w:t>
            </w:r>
          </w:p>
        </w:tc>
        <w:tc>
          <w:tcPr>
            <w:tcW w:w="1559" w:type="dxa"/>
            <w:tcBorders>
              <w:top w:val="nil"/>
              <w:left w:val="nil"/>
              <w:bottom w:val="single" w:sz="4" w:space="0" w:color="auto"/>
              <w:right w:val="single" w:sz="4" w:space="0" w:color="auto"/>
            </w:tcBorders>
            <w:noWrap/>
            <w:vAlign w:val="bottom"/>
            <w:hideMark/>
          </w:tcPr>
          <w:p w:rsidR="0081093D" w:rsidRDefault="0081093D">
            <w:pPr>
              <w:spacing w:after="0" w:line="240" w:lineRule="auto"/>
              <w:rPr>
                <w:rFonts w:ascii="Times New Roman" w:hAnsi="Times New Roman"/>
                <w:color w:val="000000"/>
                <w:sz w:val="24"/>
                <w:szCs w:val="24"/>
              </w:rPr>
            </w:pPr>
            <w:r>
              <w:rPr>
                <w:rFonts w:ascii="Times New Roman" w:hAnsi="Times New Roman"/>
                <w:color w:val="000000"/>
                <w:sz w:val="24"/>
                <w:szCs w:val="24"/>
              </w:rPr>
              <w:t> </w:t>
            </w:r>
          </w:p>
        </w:tc>
        <w:tc>
          <w:tcPr>
            <w:tcW w:w="2268" w:type="dxa"/>
            <w:tcBorders>
              <w:top w:val="single" w:sz="4" w:space="0" w:color="auto"/>
              <w:left w:val="nil"/>
              <w:bottom w:val="single" w:sz="4" w:space="0" w:color="auto"/>
              <w:right w:val="single" w:sz="4" w:space="0" w:color="000000"/>
            </w:tcBorders>
            <w:noWrap/>
            <w:vAlign w:val="bottom"/>
            <w:hideMark/>
          </w:tcPr>
          <w:p w:rsidR="0081093D" w:rsidRDefault="008109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w:t>
            </w:r>
          </w:p>
        </w:tc>
      </w:tr>
      <w:tr w:rsidR="0081093D" w:rsidTr="0081093D">
        <w:trPr>
          <w:trHeight w:val="330"/>
        </w:trPr>
        <w:tc>
          <w:tcPr>
            <w:tcW w:w="781" w:type="dxa"/>
            <w:tcBorders>
              <w:top w:val="nil"/>
              <w:left w:val="single" w:sz="4" w:space="0" w:color="auto"/>
              <w:bottom w:val="single" w:sz="4" w:space="0" w:color="auto"/>
              <w:right w:val="single" w:sz="4" w:space="0" w:color="auto"/>
            </w:tcBorders>
            <w:noWrap/>
            <w:vAlign w:val="bottom"/>
            <w:hideMark/>
          </w:tcPr>
          <w:p w:rsidR="0081093D" w:rsidRDefault="0081093D">
            <w:pPr>
              <w:spacing w:after="0" w:line="240" w:lineRule="auto"/>
              <w:rPr>
                <w:rFonts w:ascii="Times New Roman" w:hAnsi="Times New Roman"/>
                <w:color w:val="000000"/>
                <w:sz w:val="24"/>
                <w:szCs w:val="24"/>
              </w:rPr>
            </w:pPr>
            <w:r>
              <w:rPr>
                <w:rFonts w:ascii="Times New Roman" w:hAnsi="Times New Roman"/>
                <w:color w:val="000000"/>
                <w:sz w:val="24"/>
                <w:szCs w:val="24"/>
              </w:rPr>
              <w:t> </w:t>
            </w:r>
          </w:p>
        </w:tc>
        <w:tc>
          <w:tcPr>
            <w:tcW w:w="5529" w:type="dxa"/>
            <w:tcBorders>
              <w:top w:val="nil"/>
              <w:left w:val="nil"/>
              <w:bottom w:val="single" w:sz="4" w:space="0" w:color="auto"/>
              <w:right w:val="single" w:sz="4" w:space="0" w:color="auto"/>
            </w:tcBorders>
            <w:noWrap/>
            <w:vAlign w:val="bottom"/>
            <w:hideMark/>
          </w:tcPr>
          <w:p w:rsidR="0081093D" w:rsidRDefault="0081093D">
            <w:pPr>
              <w:spacing w:after="0" w:line="240" w:lineRule="auto"/>
              <w:rPr>
                <w:rFonts w:ascii="Times New Roman" w:hAnsi="Times New Roman"/>
                <w:color w:val="000000"/>
                <w:sz w:val="24"/>
                <w:szCs w:val="24"/>
              </w:rPr>
            </w:pPr>
            <w:r>
              <w:rPr>
                <w:rFonts w:ascii="Times New Roman" w:hAnsi="Times New Roman"/>
                <w:color w:val="000000"/>
                <w:sz w:val="24"/>
                <w:szCs w:val="24"/>
              </w:rPr>
              <w:t> </w:t>
            </w:r>
          </w:p>
        </w:tc>
        <w:tc>
          <w:tcPr>
            <w:tcW w:w="1559" w:type="dxa"/>
            <w:tcBorders>
              <w:top w:val="nil"/>
              <w:left w:val="nil"/>
              <w:bottom w:val="single" w:sz="4" w:space="0" w:color="auto"/>
              <w:right w:val="single" w:sz="4" w:space="0" w:color="auto"/>
            </w:tcBorders>
            <w:noWrap/>
            <w:vAlign w:val="bottom"/>
            <w:hideMark/>
          </w:tcPr>
          <w:p w:rsidR="0081093D" w:rsidRDefault="0081093D">
            <w:pPr>
              <w:spacing w:after="0" w:line="240" w:lineRule="auto"/>
              <w:rPr>
                <w:rFonts w:ascii="Times New Roman" w:hAnsi="Times New Roman"/>
                <w:color w:val="000000"/>
                <w:sz w:val="24"/>
                <w:szCs w:val="24"/>
              </w:rPr>
            </w:pPr>
            <w:r>
              <w:rPr>
                <w:rFonts w:ascii="Times New Roman" w:hAnsi="Times New Roman"/>
                <w:color w:val="000000"/>
                <w:sz w:val="24"/>
                <w:szCs w:val="24"/>
              </w:rPr>
              <w:t> </w:t>
            </w:r>
          </w:p>
        </w:tc>
        <w:tc>
          <w:tcPr>
            <w:tcW w:w="2268" w:type="dxa"/>
            <w:tcBorders>
              <w:top w:val="single" w:sz="4" w:space="0" w:color="auto"/>
              <w:left w:val="nil"/>
              <w:bottom w:val="single" w:sz="4" w:space="0" w:color="auto"/>
              <w:right w:val="single" w:sz="4" w:space="0" w:color="000000"/>
            </w:tcBorders>
            <w:noWrap/>
            <w:vAlign w:val="bottom"/>
            <w:hideMark/>
          </w:tcPr>
          <w:p w:rsidR="0081093D" w:rsidRDefault="008109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w:t>
            </w:r>
          </w:p>
        </w:tc>
      </w:tr>
      <w:tr w:rsidR="0081093D" w:rsidTr="0081093D">
        <w:trPr>
          <w:trHeight w:val="330"/>
        </w:trPr>
        <w:tc>
          <w:tcPr>
            <w:tcW w:w="781" w:type="dxa"/>
            <w:tcBorders>
              <w:top w:val="nil"/>
              <w:left w:val="single" w:sz="4" w:space="0" w:color="auto"/>
              <w:bottom w:val="single" w:sz="4" w:space="0" w:color="auto"/>
              <w:right w:val="single" w:sz="4" w:space="0" w:color="auto"/>
            </w:tcBorders>
            <w:noWrap/>
            <w:vAlign w:val="bottom"/>
            <w:hideMark/>
          </w:tcPr>
          <w:p w:rsidR="0081093D" w:rsidRDefault="0081093D">
            <w:pPr>
              <w:spacing w:after="0" w:line="240" w:lineRule="auto"/>
              <w:rPr>
                <w:rFonts w:ascii="Times New Roman" w:hAnsi="Times New Roman"/>
                <w:color w:val="000000"/>
                <w:sz w:val="24"/>
                <w:szCs w:val="24"/>
              </w:rPr>
            </w:pPr>
            <w:r>
              <w:rPr>
                <w:rFonts w:ascii="Times New Roman" w:hAnsi="Times New Roman"/>
                <w:color w:val="000000"/>
                <w:sz w:val="24"/>
                <w:szCs w:val="24"/>
              </w:rPr>
              <w:t> </w:t>
            </w:r>
          </w:p>
        </w:tc>
        <w:tc>
          <w:tcPr>
            <w:tcW w:w="5529" w:type="dxa"/>
            <w:tcBorders>
              <w:top w:val="nil"/>
              <w:left w:val="nil"/>
              <w:bottom w:val="single" w:sz="4" w:space="0" w:color="auto"/>
              <w:right w:val="single" w:sz="4" w:space="0" w:color="auto"/>
            </w:tcBorders>
            <w:noWrap/>
            <w:vAlign w:val="bottom"/>
            <w:hideMark/>
          </w:tcPr>
          <w:p w:rsidR="0081093D" w:rsidRDefault="0081093D">
            <w:pPr>
              <w:spacing w:after="0" w:line="240" w:lineRule="auto"/>
              <w:rPr>
                <w:rFonts w:ascii="Times New Roman" w:hAnsi="Times New Roman"/>
                <w:color w:val="000000"/>
                <w:sz w:val="24"/>
                <w:szCs w:val="24"/>
              </w:rPr>
            </w:pPr>
            <w:r>
              <w:rPr>
                <w:rFonts w:ascii="Times New Roman" w:hAnsi="Times New Roman"/>
                <w:color w:val="000000"/>
                <w:sz w:val="24"/>
                <w:szCs w:val="24"/>
              </w:rPr>
              <w:t> </w:t>
            </w:r>
          </w:p>
        </w:tc>
        <w:tc>
          <w:tcPr>
            <w:tcW w:w="1559" w:type="dxa"/>
            <w:tcBorders>
              <w:top w:val="nil"/>
              <w:left w:val="nil"/>
              <w:bottom w:val="single" w:sz="4" w:space="0" w:color="auto"/>
              <w:right w:val="single" w:sz="4" w:space="0" w:color="auto"/>
            </w:tcBorders>
            <w:noWrap/>
            <w:vAlign w:val="bottom"/>
            <w:hideMark/>
          </w:tcPr>
          <w:p w:rsidR="0081093D" w:rsidRDefault="0081093D">
            <w:pPr>
              <w:spacing w:after="0" w:line="240" w:lineRule="auto"/>
              <w:rPr>
                <w:rFonts w:ascii="Times New Roman" w:hAnsi="Times New Roman"/>
                <w:color w:val="000000"/>
                <w:sz w:val="24"/>
                <w:szCs w:val="24"/>
              </w:rPr>
            </w:pPr>
            <w:r>
              <w:rPr>
                <w:rFonts w:ascii="Times New Roman" w:hAnsi="Times New Roman"/>
                <w:color w:val="000000"/>
                <w:sz w:val="24"/>
                <w:szCs w:val="24"/>
              </w:rPr>
              <w:t> </w:t>
            </w:r>
          </w:p>
        </w:tc>
        <w:tc>
          <w:tcPr>
            <w:tcW w:w="2268" w:type="dxa"/>
            <w:tcBorders>
              <w:top w:val="single" w:sz="4" w:space="0" w:color="auto"/>
              <w:left w:val="nil"/>
              <w:bottom w:val="single" w:sz="4" w:space="0" w:color="auto"/>
              <w:right w:val="single" w:sz="4" w:space="0" w:color="000000"/>
            </w:tcBorders>
            <w:noWrap/>
            <w:vAlign w:val="bottom"/>
            <w:hideMark/>
          </w:tcPr>
          <w:p w:rsidR="0081093D" w:rsidRDefault="008109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w:t>
            </w:r>
          </w:p>
        </w:tc>
      </w:tr>
      <w:tr w:rsidR="0081093D" w:rsidTr="0081093D">
        <w:trPr>
          <w:trHeight w:val="330"/>
        </w:trPr>
        <w:tc>
          <w:tcPr>
            <w:tcW w:w="781" w:type="dxa"/>
            <w:tcBorders>
              <w:top w:val="nil"/>
              <w:left w:val="single" w:sz="4" w:space="0" w:color="auto"/>
              <w:bottom w:val="single" w:sz="4" w:space="0" w:color="auto"/>
              <w:right w:val="single" w:sz="4" w:space="0" w:color="auto"/>
            </w:tcBorders>
            <w:noWrap/>
            <w:vAlign w:val="bottom"/>
            <w:hideMark/>
          </w:tcPr>
          <w:p w:rsidR="0081093D" w:rsidRDefault="0081093D">
            <w:pPr>
              <w:spacing w:after="0" w:line="240" w:lineRule="auto"/>
              <w:rPr>
                <w:rFonts w:ascii="Times New Roman" w:hAnsi="Times New Roman"/>
                <w:color w:val="000000"/>
                <w:sz w:val="24"/>
                <w:szCs w:val="24"/>
              </w:rPr>
            </w:pPr>
            <w:r>
              <w:rPr>
                <w:rFonts w:ascii="Times New Roman" w:hAnsi="Times New Roman"/>
                <w:color w:val="000000"/>
                <w:sz w:val="24"/>
                <w:szCs w:val="24"/>
              </w:rPr>
              <w:t> </w:t>
            </w:r>
          </w:p>
        </w:tc>
        <w:tc>
          <w:tcPr>
            <w:tcW w:w="5529" w:type="dxa"/>
            <w:tcBorders>
              <w:top w:val="nil"/>
              <w:left w:val="nil"/>
              <w:bottom w:val="single" w:sz="4" w:space="0" w:color="auto"/>
              <w:right w:val="single" w:sz="4" w:space="0" w:color="auto"/>
            </w:tcBorders>
            <w:noWrap/>
            <w:vAlign w:val="bottom"/>
            <w:hideMark/>
          </w:tcPr>
          <w:p w:rsidR="0081093D" w:rsidRDefault="0081093D">
            <w:pPr>
              <w:spacing w:after="0" w:line="240" w:lineRule="auto"/>
              <w:rPr>
                <w:rFonts w:ascii="Times New Roman" w:hAnsi="Times New Roman"/>
                <w:color w:val="000000"/>
                <w:sz w:val="24"/>
                <w:szCs w:val="24"/>
              </w:rPr>
            </w:pPr>
            <w:r>
              <w:rPr>
                <w:rFonts w:ascii="Times New Roman" w:hAnsi="Times New Roman"/>
                <w:color w:val="000000"/>
                <w:sz w:val="24"/>
                <w:szCs w:val="24"/>
              </w:rPr>
              <w:t> </w:t>
            </w:r>
          </w:p>
        </w:tc>
        <w:tc>
          <w:tcPr>
            <w:tcW w:w="1559" w:type="dxa"/>
            <w:tcBorders>
              <w:top w:val="nil"/>
              <w:left w:val="nil"/>
              <w:bottom w:val="single" w:sz="4" w:space="0" w:color="auto"/>
              <w:right w:val="single" w:sz="4" w:space="0" w:color="auto"/>
            </w:tcBorders>
            <w:noWrap/>
            <w:vAlign w:val="bottom"/>
            <w:hideMark/>
          </w:tcPr>
          <w:p w:rsidR="0081093D" w:rsidRDefault="0081093D">
            <w:pPr>
              <w:spacing w:after="0" w:line="240" w:lineRule="auto"/>
              <w:rPr>
                <w:rFonts w:ascii="Times New Roman" w:hAnsi="Times New Roman"/>
                <w:color w:val="000000"/>
                <w:sz w:val="24"/>
                <w:szCs w:val="24"/>
              </w:rPr>
            </w:pPr>
            <w:r>
              <w:rPr>
                <w:rFonts w:ascii="Times New Roman" w:hAnsi="Times New Roman"/>
                <w:color w:val="000000"/>
                <w:sz w:val="24"/>
                <w:szCs w:val="24"/>
              </w:rPr>
              <w:t> </w:t>
            </w:r>
          </w:p>
        </w:tc>
        <w:tc>
          <w:tcPr>
            <w:tcW w:w="2268" w:type="dxa"/>
            <w:tcBorders>
              <w:top w:val="single" w:sz="4" w:space="0" w:color="auto"/>
              <w:left w:val="nil"/>
              <w:bottom w:val="single" w:sz="4" w:space="0" w:color="auto"/>
              <w:right w:val="single" w:sz="4" w:space="0" w:color="000000"/>
            </w:tcBorders>
            <w:noWrap/>
            <w:vAlign w:val="bottom"/>
            <w:hideMark/>
          </w:tcPr>
          <w:p w:rsidR="0081093D" w:rsidRDefault="008109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w:t>
            </w:r>
          </w:p>
        </w:tc>
      </w:tr>
      <w:tr w:rsidR="0081093D" w:rsidTr="0081093D">
        <w:trPr>
          <w:trHeight w:val="330"/>
        </w:trPr>
        <w:tc>
          <w:tcPr>
            <w:tcW w:w="781" w:type="dxa"/>
            <w:tcBorders>
              <w:top w:val="nil"/>
              <w:left w:val="single" w:sz="4" w:space="0" w:color="auto"/>
              <w:bottom w:val="single" w:sz="4" w:space="0" w:color="auto"/>
              <w:right w:val="single" w:sz="4" w:space="0" w:color="auto"/>
            </w:tcBorders>
            <w:noWrap/>
            <w:vAlign w:val="bottom"/>
            <w:hideMark/>
          </w:tcPr>
          <w:p w:rsidR="0081093D" w:rsidRDefault="0081093D">
            <w:pPr>
              <w:spacing w:after="0" w:line="240" w:lineRule="auto"/>
              <w:rPr>
                <w:rFonts w:ascii="Times New Roman" w:hAnsi="Times New Roman"/>
                <w:color w:val="000000"/>
                <w:sz w:val="24"/>
                <w:szCs w:val="24"/>
              </w:rPr>
            </w:pPr>
            <w:r>
              <w:rPr>
                <w:rFonts w:ascii="Times New Roman" w:hAnsi="Times New Roman"/>
                <w:color w:val="000000"/>
                <w:sz w:val="24"/>
                <w:szCs w:val="24"/>
              </w:rPr>
              <w:t> </w:t>
            </w:r>
          </w:p>
        </w:tc>
        <w:tc>
          <w:tcPr>
            <w:tcW w:w="5529" w:type="dxa"/>
            <w:tcBorders>
              <w:top w:val="nil"/>
              <w:left w:val="nil"/>
              <w:bottom w:val="single" w:sz="4" w:space="0" w:color="auto"/>
              <w:right w:val="single" w:sz="4" w:space="0" w:color="auto"/>
            </w:tcBorders>
            <w:noWrap/>
            <w:vAlign w:val="bottom"/>
            <w:hideMark/>
          </w:tcPr>
          <w:p w:rsidR="0081093D" w:rsidRDefault="0081093D">
            <w:pPr>
              <w:spacing w:after="0" w:line="240" w:lineRule="auto"/>
              <w:rPr>
                <w:rFonts w:ascii="Times New Roman" w:hAnsi="Times New Roman"/>
                <w:color w:val="000000"/>
                <w:sz w:val="24"/>
                <w:szCs w:val="24"/>
              </w:rPr>
            </w:pPr>
            <w:r>
              <w:rPr>
                <w:rFonts w:ascii="Times New Roman" w:hAnsi="Times New Roman"/>
                <w:color w:val="000000"/>
                <w:sz w:val="24"/>
                <w:szCs w:val="24"/>
              </w:rPr>
              <w:t> </w:t>
            </w:r>
          </w:p>
        </w:tc>
        <w:tc>
          <w:tcPr>
            <w:tcW w:w="1559" w:type="dxa"/>
            <w:tcBorders>
              <w:top w:val="nil"/>
              <w:left w:val="nil"/>
              <w:bottom w:val="single" w:sz="4" w:space="0" w:color="auto"/>
              <w:right w:val="single" w:sz="4" w:space="0" w:color="auto"/>
            </w:tcBorders>
            <w:noWrap/>
            <w:vAlign w:val="bottom"/>
            <w:hideMark/>
          </w:tcPr>
          <w:p w:rsidR="0081093D" w:rsidRDefault="0081093D">
            <w:pPr>
              <w:spacing w:after="0" w:line="240" w:lineRule="auto"/>
              <w:rPr>
                <w:rFonts w:ascii="Times New Roman" w:hAnsi="Times New Roman"/>
                <w:color w:val="000000"/>
                <w:sz w:val="24"/>
                <w:szCs w:val="24"/>
              </w:rPr>
            </w:pPr>
            <w:r>
              <w:rPr>
                <w:rFonts w:ascii="Times New Roman" w:hAnsi="Times New Roman"/>
                <w:color w:val="000000"/>
                <w:sz w:val="24"/>
                <w:szCs w:val="24"/>
              </w:rPr>
              <w:t> </w:t>
            </w:r>
          </w:p>
        </w:tc>
        <w:tc>
          <w:tcPr>
            <w:tcW w:w="2268" w:type="dxa"/>
            <w:tcBorders>
              <w:top w:val="single" w:sz="4" w:space="0" w:color="auto"/>
              <w:left w:val="nil"/>
              <w:bottom w:val="single" w:sz="4" w:space="0" w:color="auto"/>
              <w:right w:val="single" w:sz="4" w:space="0" w:color="000000"/>
            </w:tcBorders>
            <w:noWrap/>
            <w:vAlign w:val="bottom"/>
            <w:hideMark/>
          </w:tcPr>
          <w:p w:rsidR="0081093D" w:rsidRDefault="008109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w:t>
            </w:r>
          </w:p>
        </w:tc>
      </w:tr>
      <w:tr w:rsidR="0081093D" w:rsidTr="0081093D">
        <w:trPr>
          <w:trHeight w:val="330"/>
        </w:trPr>
        <w:tc>
          <w:tcPr>
            <w:tcW w:w="781" w:type="dxa"/>
            <w:tcBorders>
              <w:top w:val="nil"/>
              <w:left w:val="single" w:sz="4" w:space="0" w:color="auto"/>
              <w:bottom w:val="single" w:sz="4" w:space="0" w:color="auto"/>
              <w:right w:val="single" w:sz="4" w:space="0" w:color="auto"/>
            </w:tcBorders>
            <w:noWrap/>
            <w:vAlign w:val="bottom"/>
            <w:hideMark/>
          </w:tcPr>
          <w:p w:rsidR="0081093D" w:rsidRDefault="0081093D">
            <w:pPr>
              <w:spacing w:after="0" w:line="240" w:lineRule="auto"/>
              <w:rPr>
                <w:rFonts w:ascii="Times New Roman" w:hAnsi="Times New Roman"/>
                <w:color w:val="000000"/>
                <w:sz w:val="24"/>
                <w:szCs w:val="24"/>
              </w:rPr>
            </w:pPr>
            <w:r>
              <w:rPr>
                <w:rFonts w:ascii="Times New Roman" w:hAnsi="Times New Roman"/>
                <w:color w:val="000000"/>
                <w:sz w:val="24"/>
                <w:szCs w:val="24"/>
              </w:rPr>
              <w:t> </w:t>
            </w:r>
          </w:p>
        </w:tc>
        <w:tc>
          <w:tcPr>
            <w:tcW w:w="5529" w:type="dxa"/>
            <w:tcBorders>
              <w:top w:val="nil"/>
              <w:left w:val="nil"/>
              <w:bottom w:val="single" w:sz="4" w:space="0" w:color="auto"/>
              <w:right w:val="single" w:sz="4" w:space="0" w:color="auto"/>
            </w:tcBorders>
            <w:noWrap/>
            <w:vAlign w:val="bottom"/>
            <w:hideMark/>
          </w:tcPr>
          <w:p w:rsidR="0081093D" w:rsidRDefault="0081093D">
            <w:pPr>
              <w:spacing w:after="0" w:line="240" w:lineRule="auto"/>
              <w:rPr>
                <w:rFonts w:ascii="Times New Roman" w:hAnsi="Times New Roman"/>
                <w:color w:val="000000"/>
                <w:sz w:val="24"/>
                <w:szCs w:val="24"/>
              </w:rPr>
            </w:pPr>
            <w:r>
              <w:rPr>
                <w:rFonts w:ascii="Times New Roman" w:hAnsi="Times New Roman"/>
                <w:color w:val="000000"/>
                <w:sz w:val="24"/>
                <w:szCs w:val="24"/>
              </w:rPr>
              <w:t>Всего</w:t>
            </w:r>
          </w:p>
        </w:tc>
        <w:tc>
          <w:tcPr>
            <w:tcW w:w="1559" w:type="dxa"/>
            <w:tcBorders>
              <w:top w:val="nil"/>
              <w:left w:val="nil"/>
              <w:bottom w:val="single" w:sz="4" w:space="0" w:color="auto"/>
              <w:right w:val="single" w:sz="4" w:space="0" w:color="auto"/>
            </w:tcBorders>
            <w:noWrap/>
            <w:vAlign w:val="bottom"/>
            <w:hideMark/>
          </w:tcPr>
          <w:p w:rsidR="0081093D" w:rsidRDefault="0081093D">
            <w:pPr>
              <w:spacing w:after="0" w:line="240" w:lineRule="auto"/>
              <w:rPr>
                <w:rFonts w:ascii="Times New Roman" w:hAnsi="Times New Roman"/>
                <w:color w:val="000000"/>
                <w:sz w:val="24"/>
                <w:szCs w:val="24"/>
              </w:rPr>
            </w:pPr>
            <w:r>
              <w:rPr>
                <w:rFonts w:ascii="Times New Roman" w:hAnsi="Times New Roman"/>
                <w:color w:val="000000"/>
                <w:sz w:val="24"/>
                <w:szCs w:val="24"/>
              </w:rPr>
              <w:t> </w:t>
            </w:r>
          </w:p>
        </w:tc>
        <w:tc>
          <w:tcPr>
            <w:tcW w:w="2268" w:type="dxa"/>
            <w:tcBorders>
              <w:top w:val="single" w:sz="4" w:space="0" w:color="auto"/>
              <w:left w:val="nil"/>
              <w:bottom w:val="single" w:sz="4" w:space="0" w:color="auto"/>
              <w:right w:val="single" w:sz="4" w:space="0" w:color="000000"/>
            </w:tcBorders>
            <w:noWrap/>
            <w:vAlign w:val="bottom"/>
            <w:hideMark/>
          </w:tcPr>
          <w:p w:rsidR="0081093D" w:rsidRDefault="008109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w:t>
            </w:r>
          </w:p>
        </w:tc>
      </w:tr>
    </w:tbl>
    <w:p w:rsidR="0081093D" w:rsidRDefault="0081093D" w:rsidP="0081093D">
      <w:pPr>
        <w:pStyle w:val="ConsPlusNormal"/>
        <w:jc w:val="center"/>
        <w:rPr>
          <w:rFonts w:ascii="Times New Roman" w:hAnsi="Times New Roman" w:cs="Times New Roman"/>
          <w:b/>
          <w:bCs/>
          <w:sz w:val="26"/>
          <w:szCs w:val="26"/>
        </w:rPr>
      </w:pPr>
    </w:p>
    <w:p w:rsidR="0081093D" w:rsidRDefault="0081093D" w:rsidP="0081093D">
      <w:pPr>
        <w:pStyle w:val="ConsPlusNormal"/>
        <w:jc w:val="center"/>
        <w:rPr>
          <w:rFonts w:ascii="Times New Roman" w:hAnsi="Times New Roman" w:cs="Times New Roman"/>
          <w:b/>
          <w:bCs/>
          <w:sz w:val="26"/>
          <w:szCs w:val="26"/>
        </w:rPr>
      </w:pPr>
    </w:p>
    <w:p w:rsidR="0081093D" w:rsidRDefault="0081093D" w:rsidP="0081093D">
      <w:pPr>
        <w:pStyle w:val="ConsPlusNormal"/>
        <w:jc w:val="center"/>
        <w:rPr>
          <w:rFonts w:ascii="Times New Roman" w:hAnsi="Times New Roman" w:cs="Times New Roman"/>
          <w:b/>
          <w:bCs/>
          <w:sz w:val="26"/>
          <w:szCs w:val="26"/>
        </w:rPr>
      </w:pPr>
    </w:p>
    <w:p w:rsidR="0081093D" w:rsidRDefault="0081093D" w:rsidP="0081093D">
      <w:pPr>
        <w:pStyle w:val="ConsPlusNormal"/>
        <w:ind w:firstLine="0"/>
        <w:jc w:val="both"/>
        <w:rPr>
          <w:rFonts w:ascii="Times New Roman" w:hAnsi="Times New Roman" w:cs="Times New Roman"/>
          <w:sz w:val="26"/>
          <w:szCs w:val="26"/>
        </w:rPr>
      </w:pPr>
      <w:r>
        <w:rPr>
          <w:rFonts w:ascii="Times New Roman" w:hAnsi="Times New Roman" w:cs="Times New Roman"/>
          <w:sz w:val="28"/>
          <w:szCs w:val="28"/>
        </w:rPr>
        <w:t>Руководитель организации                           ______________ (</w:t>
      </w:r>
      <w:r>
        <w:rPr>
          <w:rFonts w:ascii="Times New Roman" w:hAnsi="Times New Roman" w:cs="Times New Roman"/>
          <w:sz w:val="26"/>
          <w:szCs w:val="26"/>
        </w:rPr>
        <w:t xml:space="preserve">                             )</w:t>
      </w:r>
    </w:p>
    <w:p w:rsidR="0081093D" w:rsidRDefault="0081093D" w:rsidP="0081093D">
      <w:pPr>
        <w:autoSpaceDE w:val="0"/>
        <w:autoSpaceDN w:val="0"/>
        <w:adjustRightInd w:val="0"/>
        <w:spacing w:after="0"/>
        <w:ind w:left="4678"/>
        <w:jc w:val="both"/>
        <w:rPr>
          <w:rFonts w:ascii="Times New Roman" w:hAnsi="Times New Roman"/>
          <w:sz w:val="24"/>
          <w:szCs w:val="24"/>
        </w:rPr>
      </w:pPr>
      <w:r>
        <w:rPr>
          <w:rFonts w:ascii="Times New Roman" w:hAnsi="Times New Roman"/>
          <w:sz w:val="26"/>
          <w:szCs w:val="26"/>
        </w:rPr>
        <w:br w:type="page"/>
      </w:r>
      <w:r>
        <w:rPr>
          <w:rFonts w:ascii="Times New Roman" w:hAnsi="Times New Roman"/>
          <w:sz w:val="24"/>
          <w:szCs w:val="24"/>
        </w:rPr>
        <w:lastRenderedPageBreak/>
        <w:t>Приложение 3 к Порядку предоставления платных образовательных услуг муниципальными образовательными организациями, подведомственными управлению образования администрации города Назарово</w:t>
      </w:r>
    </w:p>
    <w:p w:rsidR="0081093D" w:rsidRDefault="0081093D" w:rsidP="0081093D">
      <w:pPr>
        <w:pStyle w:val="ConsPlusNormal"/>
        <w:spacing w:line="276" w:lineRule="auto"/>
        <w:ind w:firstLine="0"/>
        <w:jc w:val="both"/>
        <w:rPr>
          <w:rFonts w:ascii="Times New Roman" w:hAnsi="Times New Roman" w:cs="Times New Roman"/>
          <w:sz w:val="28"/>
          <w:szCs w:val="28"/>
        </w:rPr>
      </w:pPr>
    </w:p>
    <w:p w:rsidR="0081093D" w:rsidRDefault="0081093D" w:rsidP="0081093D">
      <w:pPr>
        <w:pStyle w:val="ConsPlusNormal"/>
        <w:spacing w:line="276" w:lineRule="auto"/>
        <w:ind w:firstLine="5387"/>
        <w:jc w:val="both"/>
        <w:rPr>
          <w:rFonts w:ascii="Times New Roman" w:hAnsi="Times New Roman" w:cs="Times New Roman"/>
          <w:sz w:val="28"/>
          <w:szCs w:val="28"/>
        </w:rPr>
      </w:pPr>
      <w:r>
        <w:rPr>
          <w:rFonts w:ascii="Times New Roman" w:hAnsi="Times New Roman" w:cs="Times New Roman"/>
          <w:sz w:val="28"/>
          <w:szCs w:val="28"/>
        </w:rPr>
        <w:t>УТВЕРЖДАЮ:</w:t>
      </w:r>
    </w:p>
    <w:p w:rsidR="0081093D" w:rsidRDefault="0081093D" w:rsidP="0081093D">
      <w:pPr>
        <w:pStyle w:val="ConsPlusNormal"/>
        <w:spacing w:line="276" w:lineRule="auto"/>
        <w:ind w:firstLine="5387"/>
        <w:jc w:val="both"/>
        <w:rPr>
          <w:rFonts w:ascii="Times New Roman" w:hAnsi="Times New Roman" w:cs="Times New Roman"/>
          <w:sz w:val="24"/>
          <w:szCs w:val="24"/>
        </w:rPr>
      </w:pPr>
      <w:r>
        <w:rPr>
          <w:rFonts w:ascii="Times New Roman" w:hAnsi="Times New Roman" w:cs="Times New Roman"/>
          <w:sz w:val="24"/>
          <w:szCs w:val="24"/>
        </w:rPr>
        <w:t>Руководитель образовательной</w:t>
      </w:r>
    </w:p>
    <w:p w:rsidR="0081093D" w:rsidRDefault="0081093D" w:rsidP="0081093D">
      <w:pPr>
        <w:pStyle w:val="ConsPlusNormal"/>
        <w:spacing w:line="276" w:lineRule="auto"/>
        <w:ind w:firstLine="5387"/>
        <w:jc w:val="both"/>
        <w:rPr>
          <w:rFonts w:ascii="Times New Roman" w:hAnsi="Times New Roman" w:cs="Times New Roman"/>
          <w:sz w:val="24"/>
          <w:szCs w:val="24"/>
        </w:rPr>
      </w:pPr>
      <w:r>
        <w:rPr>
          <w:rFonts w:ascii="Times New Roman" w:hAnsi="Times New Roman" w:cs="Times New Roman"/>
          <w:sz w:val="24"/>
          <w:szCs w:val="24"/>
        </w:rPr>
        <w:t>организации</w:t>
      </w:r>
    </w:p>
    <w:p w:rsidR="0081093D" w:rsidRDefault="0081093D" w:rsidP="0081093D">
      <w:pPr>
        <w:pStyle w:val="ConsPlusNormal"/>
        <w:spacing w:line="276" w:lineRule="auto"/>
        <w:ind w:firstLine="5387"/>
        <w:jc w:val="both"/>
        <w:rPr>
          <w:rFonts w:ascii="Times New Roman" w:hAnsi="Times New Roman" w:cs="Times New Roman"/>
          <w:sz w:val="24"/>
          <w:szCs w:val="24"/>
        </w:rPr>
      </w:pPr>
      <w:r>
        <w:rPr>
          <w:rFonts w:ascii="Times New Roman" w:hAnsi="Times New Roman" w:cs="Times New Roman"/>
          <w:sz w:val="24"/>
          <w:szCs w:val="24"/>
        </w:rPr>
        <w:t>_______/(расшифровка подписи)</w:t>
      </w:r>
    </w:p>
    <w:p w:rsidR="0081093D" w:rsidRDefault="0081093D" w:rsidP="0081093D">
      <w:pPr>
        <w:pStyle w:val="ConsPlusNormal"/>
        <w:spacing w:line="276" w:lineRule="auto"/>
        <w:ind w:firstLine="5387"/>
        <w:jc w:val="both"/>
        <w:rPr>
          <w:rFonts w:ascii="Times New Roman" w:hAnsi="Times New Roman" w:cs="Times New Roman"/>
          <w:sz w:val="24"/>
          <w:szCs w:val="24"/>
        </w:rPr>
      </w:pPr>
      <w:r>
        <w:rPr>
          <w:rFonts w:ascii="Times New Roman" w:hAnsi="Times New Roman" w:cs="Times New Roman"/>
          <w:sz w:val="24"/>
          <w:szCs w:val="24"/>
        </w:rPr>
        <w:t>«___» ____________ 20____г.</w:t>
      </w:r>
    </w:p>
    <w:p w:rsidR="0081093D" w:rsidRDefault="0081093D" w:rsidP="0081093D">
      <w:pPr>
        <w:pStyle w:val="ConsPlusNormal"/>
        <w:spacing w:line="276" w:lineRule="auto"/>
        <w:ind w:firstLine="5387"/>
        <w:jc w:val="both"/>
        <w:rPr>
          <w:rFonts w:ascii="Times New Roman" w:hAnsi="Times New Roman" w:cs="Times New Roman"/>
          <w:sz w:val="24"/>
          <w:szCs w:val="24"/>
        </w:rPr>
      </w:pPr>
    </w:p>
    <w:p w:rsidR="0081093D" w:rsidRDefault="0081093D" w:rsidP="0081093D">
      <w:pPr>
        <w:pStyle w:val="ConsPlusNormal"/>
        <w:spacing w:line="276" w:lineRule="auto"/>
        <w:ind w:firstLine="0"/>
        <w:jc w:val="both"/>
        <w:rPr>
          <w:rFonts w:ascii="Times New Roman" w:hAnsi="Times New Roman" w:cs="Times New Roman"/>
          <w:sz w:val="28"/>
          <w:szCs w:val="28"/>
        </w:rPr>
      </w:pPr>
    </w:p>
    <w:p w:rsidR="0081093D" w:rsidRDefault="0081093D" w:rsidP="0081093D">
      <w:pPr>
        <w:pStyle w:val="ConsPlusNormal"/>
        <w:spacing w:line="276" w:lineRule="auto"/>
        <w:ind w:firstLine="0"/>
        <w:jc w:val="center"/>
        <w:rPr>
          <w:rFonts w:ascii="Times New Roman" w:hAnsi="Times New Roman" w:cs="Times New Roman"/>
          <w:b/>
          <w:sz w:val="28"/>
          <w:szCs w:val="28"/>
        </w:rPr>
      </w:pPr>
      <w:r>
        <w:rPr>
          <w:rFonts w:ascii="Times New Roman" w:hAnsi="Times New Roman" w:cs="Times New Roman"/>
          <w:b/>
          <w:sz w:val="28"/>
          <w:szCs w:val="28"/>
        </w:rPr>
        <w:t>Плановая калькуляция на оказание платной образовательной услуги</w:t>
      </w:r>
    </w:p>
    <w:p w:rsidR="0081093D" w:rsidRDefault="0081093D" w:rsidP="0081093D">
      <w:pPr>
        <w:pStyle w:val="ConsPlusNormal"/>
        <w:pBdr>
          <w:bottom w:val="single" w:sz="12" w:space="1" w:color="auto"/>
        </w:pBdr>
        <w:spacing w:line="276" w:lineRule="auto"/>
        <w:ind w:firstLine="0"/>
        <w:jc w:val="both"/>
        <w:rPr>
          <w:rFonts w:ascii="Times New Roman" w:hAnsi="Times New Roman" w:cs="Times New Roman"/>
          <w:sz w:val="28"/>
          <w:szCs w:val="28"/>
        </w:rPr>
      </w:pPr>
    </w:p>
    <w:p w:rsidR="0081093D" w:rsidRDefault="0081093D" w:rsidP="0081093D">
      <w:pPr>
        <w:pStyle w:val="ConsPlusNormal"/>
        <w:spacing w:line="276" w:lineRule="auto"/>
        <w:ind w:firstLine="0"/>
        <w:jc w:val="center"/>
        <w:rPr>
          <w:rFonts w:ascii="Times New Roman" w:hAnsi="Times New Roman" w:cs="Times New Roman"/>
        </w:rPr>
      </w:pPr>
      <w:r>
        <w:rPr>
          <w:rFonts w:ascii="Times New Roman" w:hAnsi="Times New Roman" w:cs="Times New Roman"/>
        </w:rPr>
        <w:t>(наименование услуги)</w:t>
      </w:r>
    </w:p>
    <w:p w:rsidR="0081093D" w:rsidRDefault="0081093D" w:rsidP="0081093D">
      <w:pPr>
        <w:pStyle w:val="ConsPlusNormal"/>
        <w:spacing w:line="276" w:lineRule="auto"/>
        <w:ind w:firstLine="0"/>
        <w:jc w:val="both"/>
        <w:rPr>
          <w:rFonts w:ascii="Times New Roman" w:hAnsi="Times New Roman" w:cs="Times New Roman"/>
          <w:sz w:val="28"/>
          <w:szCs w:val="28"/>
        </w:rPr>
      </w:pPr>
    </w:p>
    <w:tbl>
      <w:tblPr>
        <w:tblW w:w="8657" w:type="dxa"/>
        <w:tblInd w:w="-106" w:type="dxa"/>
        <w:tblLook w:val="00A0"/>
      </w:tblPr>
      <w:tblGrid>
        <w:gridCol w:w="6877"/>
        <w:gridCol w:w="1780"/>
      </w:tblGrid>
      <w:tr w:rsidR="0081093D" w:rsidTr="0081093D">
        <w:trPr>
          <w:trHeight w:val="300"/>
        </w:trPr>
        <w:tc>
          <w:tcPr>
            <w:tcW w:w="6877" w:type="dxa"/>
            <w:noWrap/>
            <w:vAlign w:val="bottom"/>
            <w:hideMark/>
          </w:tcPr>
          <w:p w:rsidR="0081093D" w:rsidRDefault="0081093D">
            <w:pPr>
              <w:spacing w:after="0" w:line="240" w:lineRule="auto"/>
              <w:rPr>
                <w:rFonts w:ascii="Times New Roman" w:hAnsi="Times New Roman"/>
                <w:b/>
                <w:bCs/>
                <w:color w:val="000000"/>
              </w:rPr>
            </w:pPr>
            <w:r>
              <w:rPr>
                <w:rFonts w:ascii="Times New Roman" w:hAnsi="Times New Roman"/>
                <w:b/>
                <w:bCs/>
                <w:color w:val="000000"/>
              </w:rPr>
              <w:t>Количественные показатели:</w:t>
            </w:r>
          </w:p>
        </w:tc>
        <w:tc>
          <w:tcPr>
            <w:tcW w:w="1780" w:type="dxa"/>
            <w:noWrap/>
            <w:vAlign w:val="bottom"/>
          </w:tcPr>
          <w:p w:rsidR="0081093D" w:rsidRDefault="0081093D">
            <w:pPr>
              <w:spacing w:after="0" w:line="240" w:lineRule="auto"/>
              <w:rPr>
                <w:rFonts w:ascii="Times New Roman" w:hAnsi="Times New Roman"/>
                <w:color w:val="000000"/>
              </w:rPr>
            </w:pPr>
          </w:p>
        </w:tc>
      </w:tr>
      <w:tr w:rsidR="0081093D" w:rsidTr="0081093D">
        <w:trPr>
          <w:trHeight w:val="300"/>
        </w:trPr>
        <w:tc>
          <w:tcPr>
            <w:tcW w:w="6877" w:type="dxa"/>
            <w:noWrap/>
            <w:vAlign w:val="bottom"/>
            <w:hideMark/>
          </w:tcPr>
          <w:p w:rsidR="0081093D" w:rsidRDefault="0081093D">
            <w:pPr>
              <w:spacing w:after="0" w:line="240" w:lineRule="auto"/>
              <w:rPr>
                <w:rFonts w:ascii="Times New Roman" w:hAnsi="Times New Roman"/>
                <w:color w:val="000000"/>
              </w:rPr>
            </w:pPr>
            <w:r>
              <w:rPr>
                <w:rFonts w:ascii="Times New Roman" w:hAnsi="Times New Roman"/>
                <w:color w:val="000000"/>
              </w:rPr>
              <w:t>Группа (человек)</w:t>
            </w:r>
          </w:p>
        </w:tc>
        <w:tc>
          <w:tcPr>
            <w:tcW w:w="1780" w:type="dxa"/>
            <w:tcBorders>
              <w:top w:val="nil"/>
              <w:left w:val="nil"/>
              <w:bottom w:val="single" w:sz="4" w:space="0" w:color="auto"/>
              <w:right w:val="nil"/>
            </w:tcBorders>
            <w:noWrap/>
            <w:vAlign w:val="bottom"/>
            <w:hideMark/>
          </w:tcPr>
          <w:p w:rsidR="0081093D" w:rsidRDefault="0081093D">
            <w:pPr>
              <w:spacing w:after="0" w:line="240" w:lineRule="auto"/>
              <w:rPr>
                <w:rFonts w:ascii="Times New Roman" w:hAnsi="Times New Roman"/>
                <w:color w:val="000000"/>
              </w:rPr>
            </w:pPr>
            <w:r>
              <w:rPr>
                <w:rFonts w:ascii="Times New Roman" w:hAnsi="Times New Roman"/>
                <w:color w:val="000000"/>
              </w:rPr>
              <w:t> </w:t>
            </w:r>
          </w:p>
        </w:tc>
      </w:tr>
      <w:tr w:rsidR="0081093D" w:rsidTr="0081093D">
        <w:trPr>
          <w:trHeight w:val="300"/>
        </w:trPr>
        <w:tc>
          <w:tcPr>
            <w:tcW w:w="6877" w:type="dxa"/>
            <w:noWrap/>
            <w:vAlign w:val="bottom"/>
            <w:hideMark/>
          </w:tcPr>
          <w:p w:rsidR="0081093D" w:rsidRDefault="0081093D">
            <w:pPr>
              <w:spacing w:after="0" w:line="240" w:lineRule="auto"/>
              <w:rPr>
                <w:rFonts w:ascii="Times New Roman" w:hAnsi="Times New Roman"/>
                <w:color w:val="000000"/>
              </w:rPr>
            </w:pPr>
            <w:r>
              <w:rPr>
                <w:rFonts w:ascii="Times New Roman" w:hAnsi="Times New Roman"/>
                <w:color w:val="000000"/>
              </w:rPr>
              <w:t>Количество часов по учебному плану согласно образовательной программе (часов в год)</w:t>
            </w:r>
          </w:p>
        </w:tc>
        <w:tc>
          <w:tcPr>
            <w:tcW w:w="1780" w:type="dxa"/>
            <w:tcBorders>
              <w:top w:val="nil"/>
              <w:left w:val="nil"/>
              <w:bottom w:val="single" w:sz="4" w:space="0" w:color="auto"/>
              <w:right w:val="nil"/>
            </w:tcBorders>
            <w:noWrap/>
            <w:vAlign w:val="bottom"/>
            <w:hideMark/>
          </w:tcPr>
          <w:p w:rsidR="0081093D" w:rsidRDefault="0081093D">
            <w:pPr>
              <w:spacing w:after="0" w:line="240" w:lineRule="auto"/>
              <w:rPr>
                <w:rFonts w:ascii="Times New Roman" w:hAnsi="Times New Roman"/>
                <w:color w:val="000000"/>
              </w:rPr>
            </w:pPr>
            <w:r>
              <w:rPr>
                <w:rFonts w:ascii="Times New Roman" w:hAnsi="Times New Roman"/>
                <w:color w:val="000000"/>
              </w:rPr>
              <w:t> </w:t>
            </w:r>
          </w:p>
        </w:tc>
      </w:tr>
      <w:tr w:rsidR="0081093D" w:rsidTr="0081093D">
        <w:trPr>
          <w:trHeight w:val="300"/>
        </w:trPr>
        <w:tc>
          <w:tcPr>
            <w:tcW w:w="6877" w:type="dxa"/>
            <w:noWrap/>
            <w:vAlign w:val="bottom"/>
            <w:hideMark/>
          </w:tcPr>
          <w:p w:rsidR="0081093D" w:rsidRDefault="0081093D">
            <w:pPr>
              <w:spacing w:after="0" w:line="240" w:lineRule="auto"/>
              <w:rPr>
                <w:rFonts w:ascii="Times New Roman" w:hAnsi="Times New Roman"/>
                <w:color w:val="000000"/>
              </w:rPr>
            </w:pPr>
            <w:r>
              <w:rPr>
                <w:rFonts w:ascii="Times New Roman" w:hAnsi="Times New Roman"/>
                <w:color w:val="000000"/>
              </w:rPr>
              <w:t>Коэффициент накладных расходов</w:t>
            </w:r>
          </w:p>
        </w:tc>
        <w:tc>
          <w:tcPr>
            <w:tcW w:w="1780" w:type="dxa"/>
            <w:tcBorders>
              <w:top w:val="nil"/>
              <w:left w:val="nil"/>
              <w:bottom w:val="single" w:sz="4" w:space="0" w:color="auto"/>
              <w:right w:val="nil"/>
            </w:tcBorders>
            <w:noWrap/>
            <w:vAlign w:val="bottom"/>
            <w:hideMark/>
          </w:tcPr>
          <w:p w:rsidR="0081093D" w:rsidRDefault="0081093D">
            <w:pPr>
              <w:spacing w:after="0" w:line="240" w:lineRule="auto"/>
              <w:rPr>
                <w:rFonts w:ascii="Times New Roman" w:hAnsi="Times New Roman"/>
                <w:color w:val="000000"/>
              </w:rPr>
            </w:pPr>
            <w:r>
              <w:rPr>
                <w:rFonts w:ascii="Times New Roman" w:hAnsi="Times New Roman"/>
                <w:color w:val="000000"/>
              </w:rPr>
              <w:t> </w:t>
            </w:r>
          </w:p>
        </w:tc>
      </w:tr>
      <w:tr w:rsidR="0081093D" w:rsidTr="0081093D">
        <w:trPr>
          <w:trHeight w:val="300"/>
        </w:trPr>
        <w:tc>
          <w:tcPr>
            <w:tcW w:w="6877" w:type="dxa"/>
            <w:noWrap/>
            <w:vAlign w:val="bottom"/>
            <w:hideMark/>
          </w:tcPr>
          <w:p w:rsidR="0081093D" w:rsidRDefault="0081093D">
            <w:pPr>
              <w:spacing w:after="0" w:line="240" w:lineRule="auto"/>
              <w:rPr>
                <w:rFonts w:ascii="Times New Roman" w:hAnsi="Times New Roman"/>
                <w:color w:val="000000"/>
              </w:rPr>
            </w:pPr>
            <w:r>
              <w:rPr>
                <w:rFonts w:ascii="Times New Roman" w:hAnsi="Times New Roman"/>
                <w:color w:val="000000"/>
              </w:rPr>
              <w:t>Средства на развитие материальной базы учреждения, %</w:t>
            </w:r>
          </w:p>
        </w:tc>
        <w:tc>
          <w:tcPr>
            <w:tcW w:w="1780" w:type="dxa"/>
            <w:tcBorders>
              <w:top w:val="nil"/>
              <w:left w:val="nil"/>
              <w:bottom w:val="single" w:sz="4" w:space="0" w:color="auto"/>
              <w:right w:val="nil"/>
            </w:tcBorders>
            <w:noWrap/>
            <w:vAlign w:val="bottom"/>
            <w:hideMark/>
          </w:tcPr>
          <w:p w:rsidR="0081093D" w:rsidRDefault="0081093D">
            <w:pPr>
              <w:spacing w:after="0" w:line="240" w:lineRule="auto"/>
              <w:rPr>
                <w:rFonts w:ascii="Times New Roman" w:hAnsi="Times New Roman"/>
                <w:color w:val="000000"/>
              </w:rPr>
            </w:pPr>
            <w:r>
              <w:rPr>
                <w:rFonts w:ascii="Times New Roman" w:hAnsi="Times New Roman"/>
                <w:color w:val="000000"/>
              </w:rPr>
              <w:t> </w:t>
            </w:r>
          </w:p>
        </w:tc>
      </w:tr>
    </w:tbl>
    <w:p w:rsidR="0081093D" w:rsidRDefault="0081093D" w:rsidP="0081093D">
      <w:pPr>
        <w:pStyle w:val="ConsPlusNormal"/>
        <w:spacing w:line="276" w:lineRule="auto"/>
        <w:ind w:firstLine="0"/>
        <w:jc w:val="both"/>
        <w:rPr>
          <w:rFonts w:ascii="Times New Roman" w:hAnsi="Times New Roman" w:cs="Times New Roman"/>
          <w:sz w:val="28"/>
          <w:szCs w:val="28"/>
        </w:rPr>
      </w:pPr>
    </w:p>
    <w:tbl>
      <w:tblPr>
        <w:tblW w:w="8657" w:type="dxa"/>
        <w:tblInd w:w="-106" w:type="dxa"/>
        <w:tblLook w:val="00A0"/>
      </w:tblPr>
      <w:tblGrid>
        <w:gridCol w:w="740"/>
        <w:gridCol w:w="6137"/>
        <w:gridCol w:w="1780"/>
      </w:tblGrid>
      <w:tr w:rsidR="0081093D" w:rsidTr="0081093D">
        <w:trPr>
          <w:trHeight w:val="600"/>
        </w:trPr>
        <w:tc>
          <w:tcPr>
            <w:tcW w:w="740" w:type="dxa"/>
            <w:tcBorders>
              <w:top w:val="single" w:sz="4" w:space="0" w:color="auto"/>
              <w:left w:val="single" w:sz="4" w:space="0" w:color="auto"/>
              <w:bottom w:val="single" w:sz="4" w:space="0" w:color="auto"/>
              <w:right w:val="single" w:sz="4" w:space="0" w:color="auto"/>
            </w:tcBorders>
            <w:noWrap/>
            <w:vAlign w:val="bottom"/>
            <w:hideMark/>
          </w:tcPr>
          <w:p w:rsidR="0081093D" w:rsidRDefault="0081093D">
            <w:pPr>
              <w:spacing w:after="0" w:line="240" w:lineRule="auto"/>
              <w:jc w:val="center"/>
              <w:rPr>
                <w:rFonts w:ascii="Times New Roman" w:hAnsi="Times New Roman"/>
                <w:color w:val="000000"/>
              </w:rPr>
            </w:pPr>
            <w:r>
              <w:rPr>
                <w:rFonts w:ascii="Times New Roman" w:hAnsi="Times New Roman"/>
                <w:color w:val="000000"/>
              </w:rPr>
              <w:t xml:space="preserve">№ </w:t>
            </w:r>
            <w:proofErr w:type="spellStart"/>
            <w:r>
              <w:rPr>
                <w:rFonts w:ascii="Times New Roman" w:hAnsi="Times New Roman"/>
                <w:color w:val="000000"/>
              </w:rPr>
              <w:t>п</w:t>
            </w:r>
            <w:proofErr w:type="spellEnd"/>
            <w:r>
              <w:rPr>
                <w:rFonts w:ascii="Times New Roman" w:hAnsi="Times New Roman"/>
                <w:color w:val="000000"/>
              </w:rPr>
              <w:t>/</w:t>
            </w:r>
            <w:proofErr w:type="spellStart"/>
            <w:r>
              <w:rPr>
                <w:rFonts w:ascii="Times New Roman" w:hAnsi="Times New Roman"/>
                <w:color w:val="000000"/>
              </w:rPr>
              <w:t>п</w:t>
            </w:r>
            <w:proofErr w:type="spellEnd"/>
          </w:p>
        </w:tc>
        <w:tc>
          <w:tcPr>
            <w:tcW w:w="6137" w:type="dxa"/>
            <w:tcBorders>
              <w:top w:val="single" w:sz="4" w:space="0" w:color="auto"/>
              <w:left w:val="nil"/>
              <w:bottom w:val="single" w:sz="4" w:space="0" w:color="auto"/>
              <w:right w:val="single" w:sz="4" w:space="0" w:color="auto"/>
            </w:tcBorders>
            <w:vAlign w:val="bottom"/>
            <w:hideMark/>
          </w:tcPr>
          <w:p w:rsidR="0081093D" w:rsidRDefault="0081093D">
            <w:pPr>
              <w:spacing w:after="0" w:line="240" w:lineRule="auto"/>
              <w:jc w:val="center"/>
              <w:rPr>
                <w:rFonts w:ascii="Times New Roman" w:hAnsi="Times New Roman"/>
                <w:color w:val="000000"/>
              </w:rPr>
            </w:pPr>
            <w:r>
              <w:rPr>
                <w:rFonts w:ascii="Times New Roman" w:hAnsi="Times New Roman"/>
                <w:color w:val="000000"/>
              </w:rPr>
              <w:t>Наименование расходов</w:t>
            </w:r>
          </w:p>
        </w:tc>
        <w:tc>
          <w:tcPr>
            <w:tcW w:w="1780" w:type="dxa"/>
            <w:tcBorders>
              <w:top w:val="single" w:sz="4" w:space="0" w:color="auto"/>
              <w:left w:val="nil"/>
              <w:bottom w:val="single" w:sz="4" w:space="0" w:color="auto"/>
              <w:right w:val="single" w:sz="4" w:space="0" w:color="auto"/>
            </w:tcBorders>
            <w:vAlign w:val="bottom"/>
            <w:hideMark/>
          </w:tcPr>
          <w:p w:rsidR="0081093D" w:rsidRDefault="0081093D">
            <w:pPr>
              <w:spacing w:after="0" w:line="240" w:lineRule="auto"/>
              <w:jc w:val="center"/>
              <w:rPr>
                <w:rFonts w:ascii="Times New Roman" w:hAnsi="Times New Roman"/>
                <w:color w:val="000000"/>
              </w:rPr>
            </w:pPr>
            <w:r>
              <w:rPr>
                <w:rFonts w:ascii="Times New Roman" w:hAnsi="Times New Roman"/>
                <w:color w:val="000000"/>
              </w:rPr>
              <w:t xml:space="preserve">Сумма, </w:t>
            </w:r>
          </w:p>
          <w:p w:rsidR="0081093D" w:rsidRDefault="0081093D">
            <w:pPr>
              <w:spacing w:after="0" w:line="240" w:lineRule="auto"/>
              <w:jc w:val="center"/>
              <w:rPr>
                <w:rFonts w:ascii="Times New Roman" w:hAnsi="Times New Roman"/>
                <w:color w:val="000000"/>
              </w:rPr>
            </w:pPr>
            <w:r>
              <w:rPr>
                <w:rFonts w:ascii="Times New Roman" w:hAnsi="Times New Roman"/>
                <w:color w:val="000000"/>
              </w:rPr>
              <w:t>руб./за 1 час.*</w:t>
            </w:r>
          </w:p>
        </w:tc>
      </w:tr>
      <w:tr w:rsidR="0081093D" w:rsidTr="0081093D">
        <w:trPr>
          <w:trHeight w:val="600"/>
        </w:trPr>
        <w:tc>
          <w:tcPr>
            <w:tcW w:w="740" w:type="dxa"/>
            <w:tcBorders>
              <w:top w:val="nil"/>
              <w:left w:val="single" w:sz="4" w:space="0" w:color="auto"/>
              <w:bottom w:val="single" w:sz="4" w:space="0" w:color="auto"/>
              <w:right w:val="single" w:sz="4" w:space="0" w:color="auto"/>
            </w:tcBorders>
            <w:noWrap/>
            <w:vAlign w:val="bottom"/>
            <w:hideMark/>
          </w:tcPr>
          <w:p w:rsidR="0081093D" w:rsidRDefault="0081093D">
            <w:pPr>
              <w:spacing w:after="0" w:line="240" w:lineRule="auto"/>
              <w:jc w:val="right"/>
              <w:rPr>
                <w:rFonts w:ascii="Times New Roman" w:hAnsi="Times New Roman"/>
                <w:color w:val="000000"/>
              </w:rPr>
            </w:pPr>
            <w:r>
              <w:rPr>
                <w:rFonts w:ascii="Times New Roman" w:hAnsi="Times New Roman"/>
                <w:color w:val="000000"/>
              </w:rPr>
              <w:t>1</w:t>
            </w:r>
          </w:p>
        </w:tc>
        <w:tc>
          <w:tcPr>
            <w:tcW w:w="6137" w:type="dxa"/>
            <w:tcBorders>
              <w:top w:val="nil"/>
              <w:left w:val="nil"/>
              <w:bottom w:val="single" w:sz="4" w:space="0" w:color="auto"/>
              <w:right w:val="single" w:sz="4" w:space="0" w:color="auto"/>
            </w:tcBorders>
            <w:vAlign w:val="bottom"/>
            <w:hideMark/>
          </w:tcPr>
          <w:p w:rsidR="0081093D" w:rsidRDefault="0081093D">
            <w:pPr>
              <w:spacing w:after="0" w:line="240" w:lineRule="auto"/>
              <w:rPr>
                <w:rFonts w:ascii="Times New Roman" w:hAnsi="Times New Roman"/>
                <w:color w:val="000000"/>
              </w:rPr>
            </w:pPr>
            <w:r>
              <w:rPr>
                <w:rFonts w:ascii="Times New Roman" w:hAnsi="Times New Roman"/>
                <w:color w:val="000000"/>
              </w:rPr>
              <w:t>Расходы на оплату труда основного персонала, с учетом основной и дополнительной заработной платы, дополнительных выплат</w:t>
            </w:r>
          </w:p>
        </w:tc>
        <w:tc>
          <w:tcPr>
            <w:tcW w:w="1780" w:type="dxa"/>
            <w:tcBorders>
              <w:top w:val="nil"/>
              <w:left w:val="nil"/>
              <w:bottom w:val="single" w:sz="4" w:space="0" w:color="auto"/>
              <w:right w:val="single" w:sz="4" w:space="0" w:color="auto"/>
            </w:tcBorders>
            <w:noWrap/>
            <w:vAlign w:val="bottom"/>
            <w:hideMark/>
          </w:tcPr>
          <w:p w:rsidR="0081093D" w:rsidRDefault="0081093D">
            <w:pPr>
              <w:spacing w:after="0" w:line="240" w:lineRule="auto"/>
              <w:rPr>
                <w:rFonts w:ascii="Times New Roman" w:hAnsi="Times New Roman"/>
                <w:color w:val="000000"/>
              </w:rPr>
            </w:pPr>
            <w:r>
              <w:rPr>
                <w:rFonts w:ascii="Times New Roman" w:hAnsi="Times New Roman"/>
                <w:color w:val="000000"/>
              </w:rPr>
              <w:t> </w:t>
            </w:r>
          </w:p>
        </w:tc>
      </w:tr>
      <w:tr w:rsidR="0081093D" w:rsidTr="0081093D">
        <w:trPr>
          <w:trHeight w:val="300"/>
        </w:trPr>
        <w:tc>
          <w:tcPr>
            <w:tcW w:w="740" w:type="dxa"/>
            <w:tcBorders>
              <w:top w:val="nil"/>
              <w:left w:val="single" w:sz="4" w:space="0" w:color="auto"/>
              <w:bottom w:val="single" w:sz="4" w:space="0" w:color="auto"/>
              <w:right w:val="single" w:sz="4" w:space="0" w:color="auto"/>
            </w:tcBorders>
            <w:noWrap/>
            <w:vAlign w:val="bottom"/>
            <w:hideMark/>
          </w:tcPr>
          <w:p w:rsidR="0081093D" w:rsidRDefault="0081093D">
            <w:pPr>
              <w:spacing w:after="0" w:line="240" w:lineRule="auto"/>
              <w:jc w:val="right"/>
              <w:rPr>
                <w:rFonts w:ascii="Times New Roman" w:hAnsi="Times New Roman"/>
                <w:color w:val="000000"/>
              </w:rPr>
            </w:pPr>
            <w:r>
              <w:rPr>
                <w:rFonts w:ascii="Times New Roman" w:hAnsi="Times New Roman"/>
                <w:color w:val="000000"/>
              </w:rPr>
              <w:t>2</w:t>
            </w:r>
          </w:p>
        </w:tc>
        <w:tc>
          <w:tcPr>
            <w:tcW w:w="6137" w:type="dxa"/>
            <w:tcBorders>
              <w:top w:val="nil"/>
              <w:left w:val="nil"/>
              <w:bottom w:val="single" w:sz="4" w:space="0" w:color="auto"/>
              <w:right w:val="single" w:sz="4" w:space="0" w:color="auto"/>
            </w:tcBorders>
            <w:vAlign w:val="bottom"/>
            <w:hideMark/>
          </w:tcPr>
          <w:p w:rsidR="0081093D" w:rsidRDefault="0081093D">
            <w:pPr>
              <w:spacing w:after="0" w:line="240" w:lineRule="auto"/>
              <w:rPr>
                <w:rFonts w:ascii="Times New Roman" w:hAnsi="Times New Roman"/>
                <w:color w:val="000000"/>
              </w:rPr>
            </w:pPr>
            <w:r>
              <w:rPr>
                <w:rFonts w:ascii="Times New Roman" w:hAnsi="Times New Roman"/>
                <w:color w:val="000000"/>
              </w:rPr>
              <w:t>Расходы на материальные запасы</w:t>
            </w:r>
          </w:p>
        </w:tc>
        <w:tc>
          <w:tcPr>
            <w:tcW w:w="1780" w:type="dxa"/>
            <w:tcBorders>
              <w:top w:val="nil"/>
              <w:left w:val="nil"/>
              <w:bottom w:val="single" w:sz="4" w:space="0" w:color="auto"/>
              <w:right w:val="single" w:sz="4" w:space="0" w:color="auto"/>
            </w:tcBorders>
            <w:noWrap/>
            <w:vAlign w:val="bottom"/>
            <w:hideMark/>
          </w:tcPr>
          <w:p w:rsidR="0081093D" w:rsidRDefault="0081093D">
            <w:pPr>
              <w:spacing w:after="0" w:line="240" w:lineRule="auto"/>
              <w:rPr>
                <w:rFonts w:ascii="Times New Roman" w:hAnsi="Times New Roman"/>
                <w:color w:val="000000"/>
              </w:rPr>
            </w:pPr>
            <w:r>
              <w:rPr>
                <w:rFonts w:ascii="Times New Roman" w:hAnsi="Times New Roman"/>
                <w:color w:val="000000"/>
              </w:rPr>
              <w:t> </w:t>
            </w:r>
          </w:p>
        </w:tc>
      </w:tr>
      <w:tr w:rsidR="0081093D" w:rsidTr="0081093D">
        <w:trPr>
          <w:trHeight w:val="300"/>
        </w:trPr>
        <w:tc>
          <w:tcPr>
            <w:tcW w:w="740" w:type="dxa"/>
            <w:tcBorders>
              <w:top w:val="nil"/>
              <w:left w:val="single" w:sz="4" w:space="0" w:color="auto"/>
              <w:bottom w:val="single" w:sz="4" w:space="0" w:color="auto"/>
              <w:right w:val="single" w:sz="4" w:space="0" w:color="auto"/>
            </w:tcBorders>
            <w:noWrap/>
            <w:vAlign w:val="bottom"/>
            <w:hideMark/>
          </w:tcPr>
          <w:p w:rsidR="0081093D" w:rsidRDefault="0081093D">
            <w:pPr>
              <w:spacing w:after="0" w:line="240" w:lineRule="auto"/>
              <w:jc w:val="right"/>
              <w:rPr>
                <w:rFonts w:ascii="Times New Roman" w:hAnsi="Times New Roman"/>
                <w:color w:val="000000"/>
              </w:rPr>
            </w:pPr>
            <w:r>
              <w:rPr>
                <w:rFonts w:ascii="Times New Roman" w:hAnsi="Times New Roman"/>
                <w:color w:val="000000"/>
              </w:rPr>
              <w:t>3</w:t>
            </w:r>
          </w:p>
        </w:tc>
        <w:tc>
          <w:tcPr>
            <w:tcW w:w="6137" w:type="dxa"/>
            <w:tcBorders>
              <w:top w:val="nil"/>
              <w:left w:val="nil"/>
              <w:bottom w:val="single" w:sz="4" w:space="0" w:color="auto"/>
              <w:right w:val="single" w:sz="4" w:space="0" w:color="auto"/>
            </w:tcBorders>
            <w:vAlign w:val="bottom"/>
            <w:hideMark/>
          </w:tcPr>
          <w:p w:rsidR="0081093D" w:rsidRDefault="0081093D">
            <w:pPr>
              <w:spacing w:after="0" w:line="240" w:lineRule="auto"/>
              <w:rPr>
                <w:rFonts w:ascii="Times New Roman" w:hAnsi="Times New Roman"/>
                <w:color w:val="000000"/>
              </w:rPr>
            </w:pPr>
            <w:r>
              <w:rPr>
                <w:rFonts w:ascii="Times New Roman" w:hAnsi="Times New Roman"/>
                <w:color w:val="000000"/>
              </w:rPr>
              <w:t>Сумма начисленной амортизации оборудования, используемого при оказании платной образовательной услуги</w:t>
            </w:r>
          </w:p>
        </w:tc>
        <w:tc>
          <w:tcPr>
            <w:tcW w:w="1780" w:type="dxa"/>
            <w:tcBorders>
              <w:top w:val="nil"/>
              <w:left w:val="nil"/>
              <w:bottom w:val="single" w:sz="4" w:space="0" w:color="auto"/>
              <w:right w:val="single" w:sz="4" w:space="0" w:color="auto"/>
            </w:tcBorders>
            <w:noWrap/>
            <w:vAlign w:val="bottom"/>
          </w:tcPr>
          <w:p w:rsidR="0081093D" w:rsidRDefault="0081093D">
            <w:pPr>
              <w:spacing w:after="0" w:line="240" w:lineRule="auto"/>
              <w:rPr>
                <w:rFonts w:ascii="Times New Roman" w:hAnsi="Times New Roman"/>
                <w:color w:val="000000"/>
              </w:rPr>
            </w:pPr>
          </w:p>
        </w:tc>
      </w:tr>
      <w:tr w:rsidR="0081093D" w:rsidTr="0081093D">
        <w:trPr>
          <w:trHeight w:val="300"/>
        </w:trPr>
        <w:tc>
          <w:tcPr>
            <w:tcW w:w="740" w:type="dxa"/>
            <w:tcBorders>
              <w:top w:val="nil"/>
              <w:left w:val="single" w:sz="4" w:space="0" w:color="auto"/>
              <w:bottom w:val="single" w:sz="4" w:space="0" w:color="auto"/>
              <w:right w:val="single" w:sz="4" w:space="0" w:color="auto"/>
            </w:tcBorders>
            <w:noWrap/>
            <w:vAlign w:val="bottom"/>
            <w:hideMark/>
          </w:tcPr>
          <w:p w:rsidR="0081093D" w:rsidRDefault="0081093D">
            <w:pPr>
              <w:spacing w:after="0" w:line="240" w:lineRule="auto"/>
              <w:jc w:val="right"/>
              <w:rPr>
                <w:rFonts w:ascii="Times New Roman" w:hAnsi="Times New Roman"/>
                <w:color w:val="000000"/>
              </w:rPr>
            </w:pPr>
            <w:r>
              <w:rPr>
                <w:rFonts w:ascii="Times New Roman" w:hAnsi="Times New Roman"/>
                <w:color w:val="000000"/>
              </w:rPr>
              <w:t>4</w:t>
            </w:r>
          </w:p>
        </w:tc>
        <w:tc>
          <w:tcPr>
            <w:tcW w:w="6137" w:type="dxa"/>
            <w:tcBorders>
              <w:top w:val="nil"/>
              <w:left w:val="nil"/>
              <w:bottom w:val="single" w:sz="4" w:space="0" w:color="auto"/>
              <w:right w:val="single" w:sz="4" w:space="0" w:color="auto"/>
            </w:tcBorders>
            <w:vAlign w:val="bottom"/>
            <w:hideMark/>
          </w:tcPr>
          <w:p w:rsidR="0081093D" w:rsidRDefault="0081093D">
            <w:pPr>
              <w:spacing w:after="0" w:line="240" w:lineRule="auto"/>
              <w:rPr>
                <w:rFonts w:ascii="Times New Roman" w:hAnsi="Times New Roman"/>
                <w:color w:val="000000"/>
              </w:rPr>
            </w:pPr>
            <w:r>
              <w:rPr>
                <w:rFonts w:ascii="Times New Roman" w:hAnsi="Times New Roman"/>
                <w:color w:val="000000"/>
              </w:rPr>
              <w:t>Накладные расходы, относимые на платную образовательную услугу</w:t>
            </w:r>
          </w:p>
        </w:tc>
        <w:tc>
          <w:tcPr>
            <w:tcW w:w="1780" w:type="dxa"/>
            <w:tcBorders>
              <w:top w:val="nil"/>
              <w:left w:val="nil"/>
              <w:bottom w:val="single" w:sz="4" w:space="0" w:color="auto"/>
              <w:right w:val="single" w:sz="4" w:space="0" w:color="auto"/>
            </w:tcBorders>
            <w:noWrap/>
            <w:vAlign w:val="bottom"/>
            <w:hideMark/>
          </w:tcPr>
          <w:p w:rsidR="0081093D" w:rsidRDefault="0081093D">
            <w:pPr>
              <w:spacing w:after="0" w:line="240" w:lineRule="auto"/>
              <w:rPr>
                <w:rFonts w:ascii="Times New Roman" w:hAnsi="Times New Roman"/>
                <w:color w:val="000000"/>
              </w:rPr>
            </w:pPr>
            <w:r>
              <w:rPr>
                <w:rFonts w:ascii="Times New Roman" w:hAnsi="Times New Roman"/>
                <w:color w:val="000000"/>
              </w:rPr>
              <w:t> </w:t>
            </w:r>
          </w:p>
        </w:tc>
      </w:tr>
      <w:tr w:rsidR="0081093D" w:rsidTr="0081093D">
        <w:trPr>
          <w:trHeight w:val="300"/>
        </w:trPr>
        <w:tc>
          <w:tcPr>
            <w:tcW w:w="740" w:type="dxa"/>
            <w:tcBorders>
              <w:top w:val="nil"/>
              <w:left w:val="single" w:sz="4" w:space="0" w:color="auto"/>
              <w:bottom w:val="single" w:sz="4" w:space="0" w:color="auto"/>
              <w:right w:val="single" w:sz="4" w:space="0" w:color="auto"/>
            </w:tcBorders>
            <w:noWrap/>
            <w:vAlign w:val="bottom"/>
            <w:hideMark/>
          </w:tcPr>
          <w:p w:rsidR="0081093D" w:rsidRDefault="0081093D">
            <w:pPr>
              <w:spacing w:after="0" w:line="240" w:lineRule="auto"/>
              <w:rPr>
                <w:rFonts w:ascii="Times New Roman" w:hAnsi="Times New Roman"/>
                <w:color w:val="000000"/>
              </w:rPr>
            </w:pPr>
            <w:r>
              <w:rPr>
                <w:rFonts w:ascii="Times New Roman" w:hAnsi="Times New Roman"/>
                <w:color w:val="000000"/>
              </w:rPr>
              <w:t> </w:t>
            </w:r>
          </w:p>
        </w:tc>
        <w:tc>
          <w:tcPr>
            <w:tcW w:w="6137" w:type="dxa"/>
            <w:tcBorders>
              <w:top w:val="nil"/>
              <w:left w:val="nil"/>
              <w:bottom w:val="single" w:sz="4" w:space="0" w:color="auto"/>
              <w:right w:val="single" w:sz="4" w:space="0" w:color="auto"/>
            </w:tcBorders>
            <w:vAlign w:val="bottom"/>
            <w:hideMark/>
          </w:tcPr>
          <w:p w:rsidR="0081093D" w:rsidRDefault="0081093D">
            <w:pPr>
              <w:spacing w:after="0" w:line="240" w:lineRule="auto"/>
              <w:rPr>
                <w:rFonts w:ascii="Times New Roman" w:hAnsi="Times New Roman"/>
                <w:color w:val="000000"/>
              </w:rPr>
            </w:pPr>
            <w:r>
              <w:rPr>
                <w:rFonts w:ascii="Times New Roman" w:hAnsi="Times New Roman"/>
                <w:color w:val="000000"/>
              </w:rPr>
              <w:t>Себестоимость услуги</w:t>
            </w:r>
          </w:p>
        </w:tc>
        <w:tc>
          <w:tcPr>
            <w:tcW w:w="1780" w:type="dxa"/>
            <w:tcBorders>
              <w:top w:val="nil"/>
              <w:left w:val="nil"/>
              <w:bottom w:val="single" w:sz="4" w:space="0" w:color="auto"/>
              <w:right w:val="single" w:sz="4" w:space="0" w:color="auto"/>
            </w:tcBorders>
            <w:noWrap/>
            <w:vAlign w:val="bottom"/>
            <w:hideMark/>
          </w:tcPr>
          <w:p w:rsidR="0081093D" w:rsidRDefault="0081093D">
            <w:pPr>
              <w:spacing w:after="0" w:line="240" w:lineRule="auto"/>
              <w:rPr>
                <w:rFonts w:ascii="Times New Roman" w:hAnsi="Times New Roman"/>
                <w:color w:val="000000"/>
              </w:rPr>
            </w:pPr>
            <w:r>
              <w:rPr>
                <w:rFonts w:ascii="Times New Roman" w:hAnsi="Times New Roman"/>
                <w:color w:val="000000"/>
              </w:rPr>
              <w:t> </w:t>
            </w:r>
          </w:p>
        </w:tc>
      </w:tr>
      <w:tr w:rsidR="0081093D" w:rsidTr="0081093D">
        <w:trPr>
          <w:trHeight w:val="600"/>
        </w:trPr>
        <w:tc>
          <w:tcPr>
            <w:tcW w:w="740" w:type="dxa"/>
            <w:tcBorders>
              <w:top w:val="single" w:sz="4" w:space="0" w:color="auto"/>
              <w:left w:val="single" w:sz="4" w:space="0" w:color="auto"/>
              <w:bottom w:val="single" w:sz="4" w:space="0" w:color="auto"/>
              <w:right w:val="single" w:sz="4" w:space="0" w:color="auto"/>
            </w:tcBorders>
            <w:noWrap/>
            <w:vAlign w:val="bottom"/>
            <w:hideMark/>
          </w:tcPr>
          <w:p w:rsidR="0081093D" w:rsidRDefault="0081093D">
            <w:pPr>
              <w:spacing w:after="0" w:line="240" w:lineRule="auto"/>
              <w:jc w:val="right"/>
              <w:rPr>
                <w:rFonts w:ascii="Times New Roman" w:hAnsi="Times New Roman"/>
                <w:color w:val="000000"/>
              </w:rPr>
            </w:pPr>
            <w:r>
              <w:rPr>
                <w:rFonts w:ascii="Times New Roman" w:hAnsi="Times New Roman"/>
                <w:color w:val="000000"/>
              </w:rPr>
              <w:t>5</w:t>
            </w:r>
          </w:p>
        </w:tc>
        <w:tc>
          <w:tcPr>
            <w:tcW w:w="6137" w:type="dxa"/>
            <w:tcBorders>
              <w:top w:val="single" w:sz="4" w:space="0" w:color="auto"/>
              <w:left w:val="nil"/>
              <w:bottom w:val="single" w:sz="4" w:space="0" w:color="auto"/>
              <w:right w:val="single" w:sz="4" w:space="0" w:color="auto"/>
            </w:tcBorders>
            <w:vAlign w:val="bottom"/>
            <w:hideMark/>
          </w:tcPr>
          <w:p w:rsidR="0081093D" w:rsidRDefault="0081093D">
            <w:pPr>
              <w:spacing w:after="0" w:line="240" w:lineRule="auto"/>
              <w:rPr>
                <w:rFonts w:ascii="Times New Roman" w:hAnsi="Times New Roman"/>
                <w:color w:val="000000"/>
              </w:rPr>
            </w:pPr>
            <w:r>
              <w:rPr>
                <w:rFonts w:ascii="Times New Roman" w:hAnsi="Times New Roman"/>
                <w:color w:val="000000"/>
              </w:rPr>
              <w:t>Средства на развитие материальной базы образовательной организации</w:t>
            </w:r>
          </w:p>
        </w:tc>
        <w:tc>
          <w:tcPr>
            <w:tcW w:w="1780" w:type="dxa"/>
            <w:tcBorders>
              <w:top w:val="single" w:sz="4" w:space="0" w:color="auto"/>
              <w:left w:val="nil"/>
              <w:bottom w:val="single" w:sz="4" w:space="0" w:color="auto"/>
              <w:right w:val="single" w:sz="4" w:space="0" w:color="auto"/>
            </w:tcBorders>
            <w:noWrap/>
            <w:vAlign w:val="bottom"/>
            <w:hideMark/>
          </w:tcPr>
          <w:p w:rsidR="0081093D" w:rsidRDefault="0081093D">
            <w:pPr>
              <w:spacing w:after="0" w:line="240" w:lineRule="auto"/>
              <w:rPr>
                <w:rFonts w:ascii="Times New Roman" w:hAnsi="Times New Roman"/>
                <w:color w:val="000000"/>
              </w:rPr>
            </w:pPr>
            <w:r>
              <w:rPr>
                <w:rFonts w:ascii="Times New Roman" w:hAnsi="Times New Roman"/>
                <w:color w:val="000000"/>
              </w:rPr>
              <w:t> </w:t>
            </w:r>
          </w:p>
        </w:tc>
      </w:tr>
      <w:tr w:rsidR="0081093D" w:rsidTr="0081093D">
        <w:trPr>
          <w:trHeight w:val="300"/>
        </w:trPr>
        <w:tc>
          <w:tcPr>
            <w:tcW w:w="740" w:type="dxa"/>
            <w:tcBorders>
              <w:top w:val="nil"/>
              <w:left w:val="single" w:sz="4" w:space="0" w:color="auto"/>
              <w:bottom w:val="single" w:sz="4" w:space="0" w:color="auto"/>
              <w:right w:val="single" w:sz="4" w:space="0" w:color="auto"/>
            </w:tcBorders>
            <w:noWrap/>
            <w:vAlign w:val="bottom"/>
            <w:hideMark/>
          </w:tcPr>
          <w:p w:rsidR="0081093D" w:rsidRDefault="0081093D">
            <w:pPr>
              <w:spacing w:after="0" w:line="240" w:lineRule="auto"/>
              <w:rPr>
                <w:rFonts w:ascii="Times New Roman" w:hAnsi="Times New Roman"/>
                <w:color w:val="000000"/>
              </w:rPr>
            </w:pPr>
            <w:r>
              <w:rPr>
                <w:rFonts w:ascii="Times New Roman" w:hAnsi="Times New Roman"/>
                <w:color w:val="000000"/>
              </w:rPr>
              <w:t> </w:t>
            </w:r>
          </w:p>
        </w:tc>
        <w:tc>
          <w:tcPr>
            <w:tcW w:w="6137" w:type="dxa"/>
            <w:tcBorders>
              <w:top w:val="nil"/>
              <w:left w:val="nil"/>
              <w:bottom w:val="single" w:sz="4" w:space="0" w:color="auto"/>
              <w:right w:val="single" w:sz="4" w:space="0" w:color="auto"/>
            </w:tcBorders>
            <w:vAlign w:val="bottom"/>
            <w:hideMark/>
          </w:tcPr>
          <w:p w:rsidR="0081093D" w:rsidRDefault="0081093D">
            <w:pPr>
              <w:spacing w:after="0" w:line="240" w:lineRule="auto"/>
              <w:rPr>
                <w:rFonts w:ascii="Times New Roman" w:hAnsi="Times New Roman"/>
                <w:color w:val="000000"/>
              </w:rPr>
            </w:pPr>
            <w:r>
              <w:rPr>
                <w:rFonts w:ascii="Times New Roman" w:hAnsi="Times New Roman"/>
                <w:color w:val="000000"/>
              </w:rPr>
              <w:t>Цена услуги</w:t>
            </w:r>
          </w:p>
        </w:tc>
        <w:tc>
          <w:tcPr>
            <w:tcW w:w="1780" w:type="dxa"/>
            <w:tcBorders>
              <w:top w:val="nil"/>
              <w:left w:val="nil"/>
              <w:bottom w:val="single" w:sz="4" w:space="0" w:color="auto"/>
              <w:right w:val="single" w:sz="4" w:space="0" w:color="auto"/>
            </w:tcBorders>
            <w:noWrap/>
            <w:vAlign w:val="bottom"/>
            <w:hideMark/>
          </w:tcPr>
          <w:p w:rsidR="0081093D" w:rsidRDefault="0081093D">
            <w:pPr>
              <w:spacing w:after="0" w:line="240" w:lineRule="auto"/>
              <w:rPr>
                <w:rFonts w:ascii="Times New Roman" w:hAnsi="Times New Roman"/>
                <w:color w:val="000000"/>
              </w:rPr>
            </w:pPr>
            <w:r>
              <w:pict>
                <v:shapetype id="_x0000_t202" coordsize="21600,21600" o:spt="202" path="m,l,21600r21600,l21600,xe">
                  <v:stroke joinstyle="miter"/>
                  <v:path gradientshapeok="t" o:connecttype="rect"/>
                </v:shapetype>
                <v:shape id="_x0000_s1026" type="#_x0000_t202" style="position:absolute;margin-left:85.8pt;margin-top:14.2pt;width:36.8pt;height:22.5pt;z-index:251658240;mso-position-horizontal-relative:text;mso-position-vertical-relative:text;mso-width-relative:margin;mso-height-relative:margin" filled="f" stroked="f">
                  <v:textbox>
                    <w:txbxContent>
                      <w:p w:rsidR="0081093D" w:rsidRDefault="0081093D" w:rsidP="0081093D">
                        <w:pPr>
                          <w:rPr>
                            <w:sz w:val="24"/>
                            <w:szCs w:val="24"/>
                          </w:rPr>
                        </w:pPr>
                        <w:r>
                          <w:rPr>
                            <w:sz w:val="24"/>
                            <w:szCs w:val="24"/>
                          </w:rPr>
                          <w:t>**</w:t>
                        </w:r>
                      </w:p>
                    </w:txbxContent>
                  </v:textbox>
                </v:shape>
              </w:pict>
            </w:r>
            <w:r>
              <w:rPr>
                <w:rFonts w:ascii="Times New Roman" w:hAnsi="Times New Roman"/>
                <w:color w:val="000000"/>
              </w:rPr>
              <w:t> </w:t>
            </w:r>
          </w:p>
        </w:tc>
      </w:tr>
      <w:tr w:rsidR="0081093D" w:rsidTr="0081093D">
        <w:trPr>
          <w:trHeight w:val="317"/>
        </w:trPr>
        <w:tc>
          <w:tcPr>
            <w:tcW w:w="740" w:type="dxa"/>
            <w:tcBorders>
              <w:top w:val="nil"/>
              <w:left w:val="single" w:sz="4" w:space="0" w:color="auto"/>
              <w:bottom w:val="single" w:sz="4" w:space="0" w:color="auto"/>
              <w:right w:val="single" w:sz="4" w:space="0" w:color="auto"/>
            </w:tcBorders>
            <w:noWrap/>
            <w:vAlign w:val="bottom"/>
            <w:hideMark/>
          </w:tcPr>
          <w:p w:rsidR="0081093D" w:rsidRDefault="0081093D">
            <w:pPr>
              <w:spacing w:after="0" w:line="240" w:lineRule="auto"/>
              <w:rPr>
                <w:rFonts w:ascii="Times New Roman" w:hAnsi="Times New Roman"/>
                <w:color w:val="000000"/>
              </w:rPr>
            </w:pPr>
            <w:r>
              <w:rPr>
                <w:rFonts w:ascii="Times New Roman" w:hAnsi="Times New Roman"/>
                <w:color w:val="000000"/>
              </w:rPr>
              <w:t> </w:t>
            </w:r>
          </w:p>
        </w:tc>
        <w:tc>
          <w:tcPr>
            <w:tcW w:w="6137" w:type="dxa"/>
            <w:tcBorders>
              <w:top w:val="nil"/>
              <w:left w:val="nil"/>
              <w:bottom w:val="single" w:sz="4" w:space="0" w:color="auto"/>
              <w:right w:val="single" w:sz="4" w:space="0" w:color="auto"/>
            </w:tcBorders>
            <w:vAlign w:val="bottom"/>
            <w:hideMark/>
          </w:tcPr>
          <w:p w:rsidR="0081093D" w:rsidRDefault="0081093D">
            <w:pPr>
              <w:spacing w:after="0" w:line="240" w:lineRule="auto"/>
              <w:rPr>
                <w:rFonts w:ascii="Times New Roman" w:hAnsi="Times New Roman"/>
                <w:color w:val="000000"/>
              </w:rPr>
            </w:pPr>
            <w:r>
              <w:rPr>
                <w:rFonts w:ascii="Times New Roman" w:hAnsi="Times New Roman"/>
                <w:color w:val="000000"/>
              </w:rPr>
              <w:t>Цена на платную услугу в расчете на одного обучающегося</w:t>
            </w:r>
          </w:p>
        </w:tc>
        <w:tc>
          <w:tcPr>
            <w:tcW w:w="1780" w:type="dxa"/>
            <w:tcBorders>
              <w:top w:val="nil"/>
              <w:left w:val="nil"/>
              <w:bottom w:val="single" w:sz="4" w:space="0" w:color="auto"/>
              <w:right w:val="single" w:sz="4" w:space="0" w:color="auto"/>
            </w:tcBorders>
            <w:noWrap/>
            <w:vAlign w:val="bottom"/>
            <w:hideMark/>
          </w:tcPr>
          <w:p w:rsidR="0081093D" w:rsidRDefault="0081093D">
            <w:pPr>
              <w:spacing w:after="0" w:line="240" w:lineRule="auto"/>
              <w:rPr>
                <w:rFonts w:ascii="Times New Roman" w:hAnsi="Times New Roman"/>
                <w:color w:val="000000"/>
              </w:rPr>
            </w:pPr>
            <w:r>
              <w:rPr>
                <w:rFonts w:ascii="Times New Roman" w:hAnsi="Times New Roman"/>
                <w:color w:val="000000"/>
              </w:rPr>
              <w:t> </w:t>
            </w:r>
          </w:p>
        </w:tc>
      </w:tr>
    </w:tbl>
    <w:p w:rsidR="0081093D" w:rsidRDefault="0081093D" w:rsidP="0081093D">
      <w:pPr>
        <w:pStyle w:val="ConsPlusNormal"/>
        <w:spacing w:line="276" w:lineRule="auto"/>
        <w:ind w:firstLine="0"/>
        <w:jc w:val="both"/>
        <w:rPr>
          <w:rFonts w:ascii="Times New Roman" w:hAnsi="Times New Roman" w:cs="Times New Roman"/>
        </w:rPr>
      </w:pPr>
      <w:r>
        <w:rPr>
          <w:rFonts w:ascii="Times New Roman" w:hAnsi="Times New Roman" w:cs="Times New Roman"/>
        </w:rPr>
        <w:t>* под часом понимается продолжительность занятия в соответствии с рекомендуемыми режимами занятий, предусмотренным государственными санитарными правилами и нормативами к образовательным организациям соответствующих типов;</w:t>
      </w:r>
    </w:p>
    <w:p w:rsidR="0081093D" w:rsidRDefault="0081093D" w:rsidP="0081093D">
      <w:pPr>
        <w:pStyle w:val="ConsPlusNormal"/>
        <w:spacing w:line="276" w:lineRule="auto"/>
        <w:ind w:firstLine="0"/>
        <w:jc w:val="both"/>
        <w:rPr>
          <w:rFonts w:ascii="Times New Roman" w:hAnsi="Times New Roman" w:cs="Times New Roman"/>
        </w:rPr>
      </w:pPr>
      <w:r>
        <w:rPr>
          <w:rFonts w:ascii="Times New Roman" w:hAnsi="Times New Roman" w:cs="Times New Roman"/>
        </w:rPr>
        <w:t>** стоимость услуги рассчитана без вознаграждения банку по взиманию родительской платы за оказание платной образовательной услуги.</w:t>
      </w:r>
    </w:p>
    <w:p w:rsidR="0081093D" w:rsidRDefault="0081093D" w:rsidP="0081093D">
      <w:pPr>
        <w:pStyle w:val="ConsPlusNormal"/>
        <w:spacing w:line="276" w:lineRule="auto"/>
        <w:ind w:firstLine="0"/>
        <w:jc w:val="both"/>
        <w:rPr>
          <w:rFonts w:ascii="Times New Roman" w:hAnsi="Times New Roman" w:cs="Times New Roman"/>
          <w:sz w:val="28"/>
          <w:szCs w:val="28"/>
        </w:rPr>
      </w:pPr>
    </w:p>
    <w:p w:rsidR="0081093D" w:rsidRDefault="0081093D" w:rsidP="0081093D">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8"/>
          <w:szCs w:val="28"/>
        </w:rPr>
        <w:t xml:space="preserve">Экономист МКУ ЦБ УО                           </w:t>
      </w:r>
      <w:r>
        <w:rPr>
          <w:rFonts w:ascii="Times New Roman" w:hAnsi="Times New Roman" w:cs="Times New Roman"/>
          <w:sz w:val="24"/>
          <w:szCs w:val="24"/>
        </w:rPr>
        <w:t>____________(расшифровка подписи)</w:t>
      </w:r>
    </w:p>
    <w:p w:rsidR="0081093D" w:rsidRDefault="0081093D" w:rsidP="0081093D">
      <w:pPr>
        <w:pStyle w:val="ConsPlusNormal"/>
        <w:spacing w:line="276" w:lineRule="auto"/>
        <w:ind w:left="4678" w:firstLine="0"/>
        <w:jc w:val="both"/>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Приложение 4 к Порядку предоставления платных образовательных услуг муниципальными образовательными организациями, подведомственными управлению образования администрации города Назарово</w:t>
      </w:r>
    </w:p>
    <w:p w:rsidR="0081093D" w:rsidRDefault="0081093D" w:rsidP="0081093D">
      <w:pPr>
        <w:pStyle w:val="ConsPlusNormal"/>
        <w:spacing w:line="276" w:lineRule="auto"/>
        <w:ind w:left="4678" w:firstLine="0"/>
        <w:jc w:val="both"/>
        <w:rPr>
          <w:rFonts w:ascii="Times New Roman" w:hAnsi="Times New Roman" w:cs="Times New Roman"/>
          <w:sz w:val="28"/>
          <w:szCs w:val="28"/>
        </w:rPr>
      </w:pPr>
    </w:p>
    <w:p w:rsidR="0081093D" w:rsidRDefault="0081093D" w:rsidP="0081093D">
      <w:pPr>
        <w:pStyle w:val="ConsPlusNormal"/>
        <w:spacing w:line="276" w:lineRule="auto"/>
        <w:ind w:left="4678" w:firstLine="0"/>
        <w:jc w:val="both"/>
        <w:rPr>
          <w:rFonts w:ascii="Times New Roman" w:hAnsi="Times New Roman" w:cs="Times New Roman"/>
          <w:sz w:val="28"/>
          <w:szCs w:val="28"/>
        </w:rPr>
      </w:pPr>
    </w:p>
    <w:p w:rsidR="0081093D" w:rsidRDefault="0081093D" w:rsidP="0081093D">
      <w:pPr>
        <w:pStyle w:val="BlockText1"/>
        <w:pBdr>
          <w:bottom w:val="single" w:sz="4" w:space="1" w:color="auto"/>
        </w:pBdr>
        <w:shd w:val="clear" w:color="auto" w:fill="auto"/>
        <w:spacing w:line="276" w:lineRule="auto"/>
        <w:ind w:left="0" w:right="0"/>
        <w:jc w:val="both"/>
        <w:rPr>
          <w:rFonts w:ascii="Times New Roman" w:hAnsi="Times New Roman" w:cs="Times New Roman"/>
          <w:b w:val="0"/>
          <w:bCs w:val="0"/>
        </w:rPr>
      </w:pPr>
    </w:p>
    <w:p w:rsidR="0081093D" w:rsidRDefault="0081093D" w:rsidP="0081093D">
      <w:pPr>
        <w:pStyle w:val="BlockText1"/>
        <w:shd w:val="clear" w:color="auto" w:fill="auto"/>
        <w:spacing w:line="276" w:lineRule="auto"/>
        <w:ind w:left="0" w:right="0"/>
        <w:rPr>
          <w:rFonts w:ascii="Times New Roman" w:hAnsi="Times New Roman" w:cs="Times New Roman"/>
          <w:b w:val="0"/>
          <w:bCs w:val="0"/>
        </w:rPr>
      </w:pPr>
      <w:r>
        <w:rPr>
          <w:rFonts w:ascii="Times New Roman" w:hAnsi="Times New Roman" w:cs="Times New Roman"/>
          <w:b w:val="0"/>
          <w:bCs w:val="0"/>
        </w:rPr>
        <w:t>(наименование образовательной организации)</w:t>
      </w:r>
    </w:p>
    <w:p w:rsidR="0081093D" w:rsidRDefault="0081093D" w:rsidP="0081093D">
      <w:pPr>
        <w:pStyle w:val="BlockText1"/>
        <w:shd w:val="clear" w:color="auto" w:fill="auto"/>
        <w:spacing w:line="276" w:lineRule="auto"/>
        <w:ind w:left="0" w:right="0"/>
        <w:rPr>
          <w:rFonts w:ascii="Times New Roman" w:hAnsi="Times New Roman" w:cs="Times New Roman"/>
          <w:b w:val="0"/>
          <w:bCs w:val="0"/>
        </w:rPr>
      </w:pPr>
    </w:p>
    <w:p w:rsidR="0081093D" w:rsidRDefault="0081093D" w:rsidP="0081093D">
      <w:pPr>
        <w:pStyle w:val="BlockText1"/>
        <w:shd w:val="clear" w:color="auto" w:fill="auto"/>
        <w:spacing w:line="276" w:lineRule="auto"/>
        <w:ind w:left="0" w:right="0"/>
        <w:rPr>
          <w:rFonts w:ascii="Times New Roman" w:hAnsi="Times New Roman" w:cs="Times New Roman"/>
          <w:b w:val="0"/>
          <w:bCs w:val="0"/>
        </w:rPr>
      </w:pPr>
    </w:p>
    <w:tbl>
      <w:tblPr>
        <w:tblW w:w="0" w:type="auto"/>
        <w:tblLook w:val="04A0"/>
      </w:tblPr>
      <w:tblGrid>
        <w:gridCol w:w="4785"/>
        <w:gridCol w:w="4786"/>
      </w:tblGrid>
      <w:tr w:rsidR="0081093D" w:rsidTr="0081093D">
        <w:tc>
          <w:tcPr>
            <w:tcW w:w="4785" w:type="dxa"/>
            <w:hideMark/>
          </w:tcPr>
          <w:p w:rsidR="0081093D" w:rsidRDefault="0081093D">
            <w:pPr>
              <w:pStyle w:val="BlockText1"/>
              <w:shd w:val="clear" w:color="auto" w:fill="auto"/>
              <w:spacing w:line="276" w:lineRule="auto"/>
              <w:ind w:left="0" w:right="0"/>
              <w:jc w:val="left"/>
              <w:rPr>
                <w:rFonts w:ascii="Times New Roman" w:hAnsi="Times New Roman" w:cs="Times New Roman"/>
                <w:b w:val="0"/>
                <w:bCs w:val="0"/>
              </w:rPr>
            </w:pPr>
            <w:r>
              <w:rPr>
                <w:rFonts w:ascii="Times New Roman" w:hAnsi="Times New Roman" w:cs="Times New Roman"/>
                <w:b w:val="0"/>
                <w:bCs w:val="0"/>
              </w:rPr>
              <w:t>СОГЛАСОВАНО: *</w:t>
            </w:r>
          </w:p>
          <w:p w:rsidR="0081093D" w:rsidRDefault="0081093D">
            <w:pPr>
              <w:pStyle w:val="BlockText1"/>
              <w:shd w:val="clear" w:color="auto" w:fill="auto"/>
              <w:spacing w:line="276" w:lineRule="auto"/>
              <w:ind w:left="0" w:right="0"/>
              <w:jc w:val="left"/>
              <w:rPr>
                <w:rFonts w:ascii="Times New Roman" w:hAnsi="Times New Roman" w:cs="Times New Roman"/>
                <w:b w:val="0"/>
                <w:bCs w:val="0"/>
              </w:rPr>
            </w:pPr>
            <w:r>
              <w:rPr>
                <w:rFonts w:ascii="Times New Roman" w:hAnsi="Times New Roman" w:cs="Times New Roman"/>
                <w:b w:val="0"/>
                <w:bCs w:val="0"/>
              </w:rPr>
              <w:t>________________</w:t>
            </w:r>
          </w:p>
          <w:p w:rsidR="0081093D" w:rsidRDefault="0081093D">
            <w:pPr>
              <w:pStyle w:val="BlockText1"/>
              <w:shd w:val="clear" w:color="auto" w:fill="auto"/>
              <w:spacing w:line="276" w:lineRule="auto"/>
              <w:ind w:left="0" w:right="0"/>
              <w:jc w:val="left"/>
              <w:rPr>
                <w:rFonts w:ascii="Times New Roman" w:hAnsi="Times New Roman" w:cs="Times New Roman"/>
                <w:b w:val="0"/>
                <w:bCs w:val="0"/>
              </w:rPr>
            </w:pPr>
            <w:r>
              <w:rPr>
                <w:rFonts w:ascii="Times New Roman" w:hAnsi="Times New Roman" w:cs="Times New Roman"/>
                <w:b w:val="0"/>
                <w:bCs w:val="0"/>
              </w:rPr>
              <w:t>________________</w:t>
            </w:r>
          </w:p>
          <w:p w:rsidR="0081093D" w:rsidRDefault="0081093D">
            <w:pPr>
              <w:pStyle w:val="BlockText1"/>
              <w:shd w:val="clear" w:color="auto" w:fill="auto"/>
              <w:spacing w:line="276" w:lineRule="auto"/>
              <w:ind w:left="0" w:right="0"/>
              <w:jc w:val="left"/>
              <w:rPr>
                <w:rFonts w:ascii="Times New Roman" w:hAnsi="Times New Roman" w:cs="Times New Roman"/>
                <w:b w:val="0"/>
                <w:bCs w:val="0"/>
              </w:rPr>
            </w:pPr>
            <w:r>
              <w:rPr>
                <w:rFonts w:ascii="Times New Roman" w:hAnsi="Times New Roman" w:cs="Times New Roman"/>
                <w:b w:val="0"/>
                <w:bCs w:val="0"/>
              </w:rPr>
              <w:t>«___»______20___г.</w:t>
            </w:r>
          </w:p>
        </w:tc>
        <w:tc>
          <w:tcPr>
            <w:tcW w:w="4786" w:type="dxa"/>
            <w:hideMark/>
          </w:tcPr>
          <w:p w:rsidR="0081093D" w:rsidRDefault="0081093D">
            <w:pPr>
              <w:pStyle w:val="BlockText1"/>
              <w:shd w:val="clear" w:color="auto" w:fill="auto"/>
              <w:spacing w:line="276" w:lineRule="auto"/>
              <w:ind w:left="744" w:right="0" w:firstLine="141"/>
              <w:jc w:val="left"/>
              <w:rPr>
                <w:rFonts w:ascii="Times New Roman" w:hAnsi="Times New Roman" w:cs="Times New Roman"/>
                <w:b w:val="0"/>
                <w:bCs w:val="0"/>
              </w:rPr>
            </w:pPr>
            <w:r>
              <w:rPr>
                <w:rFonts w:ascii="Times New Roman" w:hAnsi="Times New Roman" w:cs="Times New Roman"/>
                <w:b w:val="0"/>
                <w:bCs w:val="0"/>
              </w:rPr>
              <w:t>УТВЕРЖДАЮ:</w:t>
            </w:r>
          </w:p>
          <w:p w:rsidR="0081093D" w:rsidRDefault="0081093D">
            <w:pPr>
              <w:pStyle w:val="BlockText1"/>
              <w:shd w:val="clear" w:color="auto" w:fill="auto"/>
              <w:spacing w:line="276" w:lineRule="auto"/>
              <w:ind w:left="885" w:right="0"/>
              <w:jc w:val="left"/>
              <w:rPr>
                <w:rFonts w:ascii="Times New Roman" w:hAnsi="Times New Roman" w:cs="Times New Roman"/>
                <w:b w:val="0"/>
                <w:bCs w:val="0"/>
                <w:sz w:val="24"/>
                <w:szCs w:val="24"/>
              </w:rPr>
            </w:pPr>
            <w:r>
              <w:rPr>
                <w:rFonts w:ascii="Times New Roman" w:hAnsi="Times New Roman" w:cs="Times New Roman"/>
                <w:b w:val="0"/>
                <w:bCs w:val="0"/>
                <w:sz w:val="24"/>
                <w:szCs w:val="24"/>
              </w:rPr>
              <w:t>Руководитель образовательной организации</w:t>
            </w:r>
          </w:p>
          <w:p w:rsidR="0081093D" w:rsidRDefault="0081093D">
            <w:pPr>
              <w:pStyle w:val="BlockText1"/>
              <w:shd w:val="clear" w:color="auto" w:fill="auto"/>
              <w:spacing w:line="276" w:lineRule="auto"/>
              <w:ind w:left="885" w:right="0"/>
              <w:jc w:val="left"/>
              <w:rPr>
                <w:rFonts w:ascii="Times New Roman" w:hAnsi="Times New Roman" w:cs="Times New Roman"/>
                <w:b w:val="0"/>
                <w:bCs w:val="0"/>
                <w:sz w:val="20"/>
                <w:szCs w:val="20"/>
              </w:rPr>
            </w:pPr>
            <w:r>
              <w:rPr>
                <w:rFonts w:ascii="Times New Roman" w:hAnsi="Times New Roman" w:cs="Times New Roman"/>
                <w:b w:val="0"/>
                <w:bCs w:val="0"/>
                <w:sz w:val="20"/>
                <w:szCs w:val="20"/>
              </w:rPr>
              <w:t>__________(расшифровка подписи)</w:t>
            </w:r>
          </w:p>
          <w:p w:rsidR="0081093D" w:rsidRDefault="0081093D">
            <w:pPr>
              <w:pStyle w:val="BlockText1"/>
              <w:shd w:val="clear" w:color="auto" w:fill="auto"/>
              <w:spacing w:line="276" w:lineRule="auto"/>
              <w:ind w:left="885" w:right="0"/>
              <w:jc w:val="left"/>
              <w:rPr>
                <w:rFonts w:ascii="Times New Roman" w:hAnsi="Times New Roman" w:cs="Times New Roman"/>
                <w:b w:val="0"/>
                <w:bCs w:val="0"/>
              </w:rPr>
            </w:pPr>
            <w:r>
              <w:rPr>
                <w:rFonts w:ascii="Times New Roman" w:hAnsi="Times New Roman" w:cs="Times New Roman"/>
                <w:b w:val="0"/>
                <w:bCs w:val="0"/>
              </w:rPr>
              <w:t>«__»________20___г.</w:t>
            </w:r>
          </w:p>
        </w:tc>
      </w:tr>
    </w:tbl>
    <w:p w:rsidR="0081093D" w:rsidRDefault="0081093D" w:rsidP="0081093D">
      <w:pPr>
        <w:pStyle w:val="BlockText1"/>
        <w:shd w:val="clear" w:color="auto" w:fill="auto"/>
        <w:spacing w:line="276" w:lineRule="auto"/>
        <w:ind w:left="0" w:right="0"/>
        <w:jc w:val="left"/>
        <w:rPr>
          <w:rFonts w:ascii="Times New Roman" w:hAnsi="Times New Roman" w:cs="Times New Roman"/>
          <w:b w:val="0"/>
          <w:bCs w:val="0"/>
        </w:rPr>
      </w:pPr>
    </w:p>
    <w:p w:rsidR="0081093D" w:rsidRDefault="0081093D" w:rsidP="0081093D">
      <w:pPr>
        <w:pStyle w:val="BlockText1"/>
        <w:shd w:val="clear" w:color="auto" w:fill="auto"/>
        <w:spacing w:line="276" w:lineRule="auto"/>
        <w:ind w:left="0" w:right="0"/>
        <w:rPr>
          <w:rFonts w:ascii="Times New Roman" w:hAnsi="Times New Roman" w:cs="Times New Roman"/>
          <w:bCs w:val="0"/>
        </w:rPr>
      </w:pPr>
      <w:r>
        <w:rPr>
          <w:rFonts w:ascii="Times New Roman" w:hAnsi="Times New Roman" w:cs="Times New Roman"/>
          <w:bCs w:val="0"/>
        </w:rPr>
        <w:t>ПЕРЕЧЕНЬ</w:t>
      </w:r>
    </w:p>
    <w:p w:rsidR="0081093D" w:rsidRDefault="0081093D" w:rsidP="0081093D">
      <w:pPr>
        <w:pStyle w:val="BlockText1"/>
        <w:shd w:val="clear" w:color="auto" w:fill="auto"/>
        <w:spacing w:line="276" w:lineRule="auto"/>
        <w:ind w:left="0" w:right="0"/>
        <w:rPr>
          <w:rFonts w:ascii="Times New Roman" w:hAnsi="Times New Roman" w:cs="Times New Roman"/>
          <w:b w:val="0"/>
          <w:bCs w:val="0"/>
        </w:rPr>
      </w:pPr>
      <w:r>
        <w:rPr>
          <w:rFonts w:ascii="Times New Roman" w:hAnsi="Times New Roman" w:cs="Times New Roman"/>
          <w:b w:val="0"/>
          <w:bCs w:val="0"/>
        </w:rPr>
        <w:t>платных образовательных услуг</w:t>
      </w:r>
    </w:p>
    <w:p w:rsidR="0081093D" w:rsidRDefault="0081093D" w:rsidP="0081093D">
      <w:pPr>
        <w:pStyle w:val="BlockText1"/>
        <w:shd w:val="clear" w:color="auto" w:fill="auto"/>
        <w:spacing w:line="276" w:lineRule="auto"/>
        <w:ind w:left="0" w:right="0"/>
        <w:rPr>
          <w:rFonts w:ascii="Times New Roman" w:hAnsi="Times New Roman" w:cs="Times New Roman"/>
          <w:b w:val="0"/>
          <w:bCs w:val="0"/>
        </w:rPr>
      </w:pPr>
      <w:r>
        <w:rPr>
          <w:rFonts w:ascii="Times New Roman" w:hAnsi="Times New Roman" w:cs="Times New Roman"/>
          <w:b w:val="0"/>
          <w:bCs w:val="0"/>
        </w:rPr>
        <w:t xml:space="preserve">на __________________________ </w:t>
      </w:r>
      <w:proofErr w:type="spellStart"/>
      <w:r>
        <w:rPr>
          <w:rFonts w:ascii="Times New Roman" w:hAnsi="Times New Roman" w:cs="Times New Roman"/>
          <w:b w:val="0"/>
          <w:bCs w:val="0"/>
        </w:rPr>
        <w:t>уч.год</w:t>
      </w:r>
      <w:proofErr w:type="spellEnd"/>
    </w:p>
    <w:p w:rsidR="0081093D" w:rsidRDefault="0081093D" w:rsidP="0081093D">
      <w:pPr>
        <w:pStyle w:val="BlockText1"/>
        <w:shd w:val="clear" w:color="auto" w:fill="auto"/>
        <w:spacing w:line="276" w:lineRule="auto"/>
        <w:ind w:left="0" w:right="0"/>
        <w:rPr>
          <w:rFonts w:ascii="Times New Roman" w:hAnsi="Times New Roman" w:cs="Times New Roman"/>
          <w:b w:val="0"/>
          <w:bCs w:val="0"/>
        </w:rPr>
      </w:pPr>
    </w:p>
    <w:tbl>
      <w:tblPr>
        <w:tblW w:w="9622" w:type="dxa"/>
        <w:tblInd w:w="-106" w:type="dxa"/>
        <w:tblLook w:val="00A0"/>
      </w:tblPr>
      <w:tblGrid>
        <w:gridCol w:w="575"/>
        <w:gridCol w:w="2758"/>
        <w:gridCol w:w="1984"/>
        <w:gridCol w:w="1543"/>
        <w:gridCol w:w="1439"/>
        <w:gridCol w:w="1323"/>
      </w:tblGrid>
      <w:tr w:rsidR="0081093D" w:rsidTr="0081093D">
        <w:trPr>
          <w:trHeight w:val="1275"/>
        </w:trPr>
        <w:tc>
          <w:tcPr>
            <w:tcW w:w="575" w:type="dxa"/>
            <w:tcBorders>
              <w:top w:val="single" w:sz="4" w:space="0" w:color="auto"/>
              <w:left w:val="single" w:sz="4" w:space="0" w:color="auto"/>
              <w:bottom w:val="single" w:sz="4" w:space="0" w:color="auto"/>
              <w:right w:val="single" w:sz="4" w:space="0" w:color="auto"/>
            </w:tcBorders>
            <w:vAlign w:val="center"/>
            <w:hideMark/>
          </w:tcPr>
          <w:p w:rsidR="0081093D" w:rsidRDefault="0081093D">
            <w:pPr>
              <w:spacing w:after="0"/>
              <w:jc w:val="center"/>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п</w:t>
            </w:r>
            <w:proofErr w:type="spellEnd"/>
            <w:r>
              <w:rPr>
                <w:rFonts w:ascii="Times New Roman" w:hAnsi="Times New Roman"/>
                <w:sz w:val="24"/>
                <w:szCs w:val="24"/>
              </w:rPr>
              <w:t>/</w:t>
            </w:r>
            <w:proofErr w:type="spellStart"/>
            <w:r>
              <w:rPr>
                <w:rFonts w:ascii="Times New Roman" w:hAnsi="Times New Roman"/>
                <w:sz w:val="24"/>
                <w:szCs w:val="24"/>
              </w:rPr>
              <w:t>п</w:t>
            </w:r>
            <w:proofErr w:type="spellEnd"/>
          </w:p>
        </w:tc>
        <w:tc>
          <w:tcPr>
            <w:tcW w:w="2758" w:type="dxa"/>
            <w:tcBorders>
              <w:top w:val="single" w:sz="4" w:space="0" w:color="auto"/>
              <w:left w:val="nil"/>
              <w:bottom w:val="single" w:sz="4" w:space="0" w:color="auto"/>
              <w:right w:val="single" w:sz="4" w:space="0" w:color="auto"/>
            </w:tcBorders>
            <w:vAlign w:val="center"/>
            <w:hideMark/>
          </w:tcPr>
          <w:p w:rsidR="0081093D" w:rsidRDefault="0081093D">
            <w:pPr>
              <w:spacing w:after="0"/>
              <w:jc w:val="center"/>
              <w:rPr>
                <w:rFonts w:ascii="Times New Roman" w:hAnsi="Times New Roman"/>
                <w:sz w:val="24"/>
                <w:szCs w:val="24"/>
              </w:rPr>
            </w:pPr>
            <w:r>
              <w:rPr>
                <w:rFonts w:ascii="Times New Roman" w:hAnsi="Times New Roman"/>
                <w:sz w:val="24"/>
                <w:szCs w:val="24"/>
              </w:rPr>
              <w:t>Наименование платной образовательной услуги</w:t>
            </w:r>
          </w:p>
        </w:tc>
        <w:tc>
          <w:tcPr>
            <w:tcW w:w="1984" w:type="dxa"/>
            <w:tcBorders>
              <w:top w:val="single" w:sz="4" w:space="0" w:color="auto"/>
              <w:left w:val="nil"/>
              <w:bottom w:val="single" w:sz="4" w:space="0" w:color="auto"/>
              <w:right w:val="single" w:sz="4" w:space="0" w:color="auto"/>
            </w:tcBorders>
            <w:vAlign w:val="center"/>
            <w:hideMark/>
          </w:tcPr>
          <w:p w:rsidR="0081093D" w:rsidRDefault="0081093D">
            <w:pPr>
              <w:spacing w:after="0"/>
              <w:jc w:val="center"/>
              <w:rPr>
                <w:rFonts w:ascii="Times New Roman" w:hAnsi="Times New Roman"/>
                <w:sz w:val="24"/>
                <w:szCs w:val="24"/>
              </w:rPr>
            </w:pPr>
            <w:r>
              <w:rPr>
                <w:rFonts w:ascii="Times New Roman" w:hAnsi="Times New Roman"/>
                <w:sz w:val="24"/>
                <w:szCs w:val="24"/>
              </w:rPr>
              <w:t>Количество часов согласно учебному плану</w:t>
            </w:r>
          </w:p>
        </w:tc>
        <w:tc>
          <w:tcPr>
            <w:tcW w:w="1543" w:type="dxa"/>
            <w:tcBorders>
              <w:top w:val="single" w:sz="4" w:space="0" w:color="auto"/>
              <w:left w:val="nil"/>
              <w:bottom w:val="single" w:sz="4" w:space="0" w:color="auto"/>
              <w:right w:val="single" w:sz="4" w:space="0" w:color="auto"/>
            </w:tcBorders>
            <w:vAlign w:val="center"/>
            <w:hideMark/>
          </w:tcPr>
          <w:p w:rsidR="0081093D" w:rsidRDefault="0081093D">
            <w:pPr>
              <w:spacing w:after="0"/>
              <w:jc w:val="center"/>
              <w:rPr>
                <w:rFonts w:ascii="Times New Roman" w:hAnsi="Times New Roman"/>
                <w:sz w:val="24"/>
                <w:szCs w:val="24"/>
              </w:rPr>
            </w:pPr>
            <w:r>
              <w:rPr>
                <w:rFonts w:ascii="Times New Roman" w:hAnsi="Times New Roman"/>
                <w:sz w:val="24"/>
                <w:szCs w:val="24"/>
              </w:rPr>
              <w:t>Количество месяцев оказания услуги</w:t>
            </w:r>
          </w:p>
        </w:tc>
        <w:tc>
          <w:tcPr>
            <w:tcW w:w="1439" w:type="dxa"/>
            <w:tcBorders>
              <w:top w:val="single" w:sz="4" w:space="0" w:color="auto"/>
              <w:left w:val="nil"/>
              <w:bottom w:val="single" w:sz="4" w:space="0" w:color="auto"/>
              <w:right w:val="single" w:sz="4" w:space="0" w:color="auto"/>
            </w:tcBorders>
            <w:vAlign w:val="center"/>
            <w:hideMark/>
          </w:tcPr>
          <w:p w:rsidR="0081093D" w:rsidRDefault="0081093D">
            <w:pPr>
              <w:spacing w:after="0"/>
              <w:jc w:val="center"/>
              <w:rPr>
                <w:rFonts w:ascii="Times New Roman" w:hAnsi="Times New Roman"/>
                <w:sz w:val="24"/>
                <w:szCs w:val="24"/>
              </w:rPr>
            </w:pPr>
            <w:r>
              <w:rPr>
                <w:rFonts w:ascii="Times New Roman" w:hAnsi="Times New Roman"/>
                <w:sz w:val="24"/>
                <w:szCs w:val="24"/>
              </w:rPr>
              <w:t>Стоимость 1 часа ** (руб.)</w:t>
            </w:r>
          </w:p>
        </w:tc>
        <w:tc>
          <w:tcPr>
            <w:tcW w:w="1323" w:type="dxa"/>
            <w:tcBorders>
              <w:top w:val="single" w:sz="4" w:space="0" w:color="auto"/>
              <w:left w:val="nil"/>
              <w:bottom w:val="single" w:sz="4" w:space="0" w:color="auto"/>
              <w:right w:val="single" w:sz="4" w:space="0" w:color="auto"/>
            </w:tcBorders>
            <w:vAlign w:val="center"/>
            <w:hideMark/>
          </w:tcPr>
          <w:p w:rsidR="0081093D" w:rsidRDefault="0081093D">
            <w:pPr>
              <w:spacing w:after="0"/>
              <w:jc w:val="center"/>
              <w:rPr>
                <w:rFonts w:ascii="Times New Roman" w:hAnsi="Times New Roman"/>
                <w:sz w:val="24"/>
                <w:szCs w:val="24"/>
              </w:rPr>
            </w:pPr>
            <w:r>
              <w:rPr>
                <w:rFonts w:ascii="Times New Roman" w:hAnsi="Times New Roman"/>
                <w:sz w:val="24"/>
                <w:szCs w:val="24"/>
              </w:rPr>
              <w:t>Стоимость обучения (руб.)</w:t>
            </w:r>
          </w:p>
        </w:tc>
      </w:tr>
      <w:tr w:rsidR="0081093D" w:rsidTr="0081093D">
        <w:trPr>
          <w:trHeight w:val="300"/>
        </w:trPr>
        <w:tc>
          <w:tcPr>
            <w:tcW w:w="575" w:type="dxa"/>
            <w:tcBorders>
              <w:top w:val="nil"/>
              <w:left w:val="single" w:sz="4" w:space="0" w:color="auto"/>
              <w:bottom w:val="single" w:sz="4" w:space="0" w:color="auto"/>
              <w:right w:val="single" w:sz="4" w:space="0" w:color="auto"/>
            </w:tcBorders>
            <w:vAlign w:val="center"/>
            <w:hideMark/>
          </w:tcPr>
          <w:p w:rsidR="0081093D" w:rsidRDefault="0081093D">
            <w:pPr>
              <w:spacing w:after="0"/>
              <w:jc w:val="center"/>
              <w:rPr>
                <w:rFonts w:ascii="Times New Roman" w:hAnsi="Times New Roman"/>
                <w:sz w:val="28"/>
                <w:szCs w:val="28"/>
              </w:rPr>
            </w:pPr>
            <w:r>
              <w:rPr>
                <w:rFonts w:ascii="Times New Roman" w:hAnsi="Times New Roman"/>
                <w:sz w:val="28"/>
                <w:szCs w:val="28"/>
              </w:rPr>
              <w:t>1.</w:t>
            </w:r>
          </w:p>
        </w:tc>
        <w:tc>
          <w:tcPr>
            <w:tcW w:w="2758" w:type="dxa"/>
            <w:tcBorders>
              <w:top w:val="nil"/>
              <w:left w:val="nil"/>
              <w:bottom w:val="single" w:sz="4" w:space="0" w:color="auto"/>
              <w:right w:val="single" w:sz="4" w:space="0" w:color="auto"/>
            </w:tcBorders>
            <w:vAlign w:val="center"/>
            <w:hideMark/>
          </w:tcPr>
          <w:p w:rsidR="0081093D" w:rsidRDefault="0081093D">
            <w:pPr>
              <w:spacing w:after="0"/>
              <w:rPr>
                <w:rFonts w:ascii="Times New Roman" w:hAnsi="Times New Roman"/>
                <w:sz w:val="28"/>
                <w:szCs w:val="28"/>
              </w:rPr>
            </w:pPr>
            <w:r>
              <w:rPr>
                <w:rFonts w:ascii="Times New Roman" w:hAnsi="Times New Roman"/>
                <w:sz w:val="28"/>
                <w:szCs w:val="28"/>
              </w:rPr>
              <w:t> </w:t>
            </w:r>
          </w:p>
        </w:tc>
        <w:tc>
          <w:tcPr>
            <w:tcW w:w="1984" w:type="dxa"/>
            <w:tcBorders>
              <w:top w:val="nil"/>
              <w:left w:val="nil"/>
              <w:bottom w:val="single" w:sz="4" w:space="0" w:color="auto"/>
              <w:right w:val="single" w:sz="4" w:space="0" w:color="auto"/>
            </w:tcBorders>
            <w:vAlign w:val="center"/>
            <w:hideMark/>
          </w:tcPr>
          <w:p w:rsidR="0081093D" w:rsidRDefault="0081093D">
            <w:pPr>
              <w:spacing w:after="0"/>
              <w:jc w:val="center"/>
              <w:rPr>
                <w:rFonts w:ascii="Times New Roman" w:hAnsi="Times New Roman"/>
                <w:sz w:val="28"/>
                <w:szCs w:val="28"/>
              </w:rPr>
            </w:pPr>
            <w:r>
              <w:rPr>
                <w:rFonts w:ascii="Times New Roman" w:hAnsi="Times New Roman"/>
                <w:sz w:val="28"/>
                <w:szCs w:val="28"/>
              </w:rPr>
              <w:t> </w:t>
            </w:r>
          </w:p>
        </w:tc>
        <w:tc>
          <w:tcPr>
            <w:tcW w:w="1543" w:type="dxa"/>
            <w:tcBorders>
              <w:top w:val="nil"/>
              <w:left w:val="nil"/>
              <w:bottom w:val="single" w:sz="4" w:space="0" w:color="auto"/>
              <w:right w:val="single" w:sz="4" w:space="0" w:color="auto"/>
            </w:tcBorders>
            <w:vAlign w:val="center"/>
            <w:hideMark/>
          </w:tcPr>
          <w:p w:rsidR="0081093D" w:rsidRDefault="0081093D">
            <w:pPr>
              <w:spacing w:after="0"/>
              <w:jc w:val="center"/>
              <w:rPr>
                <w:rFonts w:ascii="Times New Roman" w:hAnsi="Times New Roman"/>
                <w:sz w:val="28"/>
                <w:szCs w:val="28"/>
              </w:rPr>
            </w:pPr>
            <w:r>
              <w:rPr>
                <w:rFonts w:ascii="Times New Roman" w:hAnsi="Times New Roman"/>
                <w:sz w:val="28"/>
                <w:szCs w:val="28"/>
              </w:rPr>
              <w:t> </w:t>
            </w:r>
          </w:p>
        </w:tc>
        <w:tc>
          <w:tcPr>
            <w:tcW w:w="1439" w:type="dxa"/>
            <w:tcBorders>
              <w:top w:val="nil"/>
              <w:left w:val="nil"/>
              <w:bottom w:val="single" w:sz="4" w:space="0" w:color="auto"/>
              <w:right w:val="single" w:sz="4" w:space="0" w:color="auto"/>
            </w:tcBorders>
            <w:vAlign w:val="center"/>
            <w:hideMark/>
          </w:tcPr>
          <w:p w:rsidR="0081093D" w:rsidRDefault="0081093D">
            <w:pPr>
              <w:spacing w:after="0"/>
              <w:jc w:val="center"/>
              <w:rPr>
                <w:rFonts w:ascii="Times New Roman" w:hAnsi="Times New Roman"/>
                <w:sz w:val="28"/>
                <w:szCs w:val="28"/>
              </w:rPr>
            </w:pPr>
            <w:r>
              <w:rPr>
                <w:rFonts w:ascii="Times New Roman" w:hAnsi="Times New Roman"/>
                <w:sz w:val="28"/>
                <w:szCs w:val="28"/>
              </w:rPr>
              <w:t> </w:t>
            </w:r>
          </w:p>
        </w:tc>
        <w:tc>
          <w:tcPr>
            <w:tcW w:w="1323" w:type="dxa"/>
            <w:tcBorders>
              <w:top w:val="nil"/>
              <w:left w:val="nil"/>
              <w:bottom w:val="single" w:sz="4" w:space="0" w:color="auto"/>
              <w:right w:val="single" w:sz="4" w:space="0" w:color="auto"/>
            </w:tcBorders>
            <w:vAlign w:val="center"/>
            <w:hideMark/>
          </w:tcPr>
          <w:p w:rsidR="0081093D" w:rsidRDefault="0081093D">
            <w:pPr>
              <w:spacing w:after="0"/>
              <w:jc w:val="center"/>
              <w:rPr>
                <w:rFonts w:ascii="Times New Roman" w:hAnsi="Times New Roman"/>
                <w:sz w:val="28"/>
                <w:szCs w:val="28"/>
              </w:rPr>
            </w:pPr>
            <w:r>
              <w:rPr>
                <w:rFonts w:ascii="Times New Roman" w:hAnsi="Times New Roman"/>
                <w:sz w:val="28"/>
                <w:szCs w:val="28"/>
              </w:rPr>
              <w:t> </w:t>
            </w:r>
          </w:p>
        </w:tc>
      </w:tr>
      <w:tr w:rsidR="0081093D" w:rsidTr="0081093D">
        <w:trPr>
          <w:trHeight w:val="300"/>
        </w:trPr>
        <w:tc>
          <w:tcPr>
            <w:tcW w:w="575" w:type="dxa"/>
            <w:tcBorders>
              <w:top w:val="nil"/>
              <w:left w:val="single" w:sz="4" w:space="0" w:color="auto"/>
              <w:bottom w:val="single" w:sz="4" w:space="0" w:color="auto"/>
              <w:right w:val="single" w:sz="4" w:space="0" w:color="auto"/>
            </w:tcBorders>
            <w:vAlign w:val="center"/>
            <w:hideMark/>
          </w:tcPr>
          <w:p w:rsidR="0081093D" w:rsidRDefault="0081093D">
            <w:pPr>
              <w:spacing w:after="0"/>
              <w:jc w:val="center"/>
              <w:rPr>
                <w:rFonts w:ascii="Times New Roman" w:hAnsi="Times New Roman"/>
                <w:sz w:val="28"/>
                <w:szCs w:val="28"/>
              </w:rPr>
            </w:pPr>
            <w:r>
              <w:rPr>
                <w:rFonts w:ascii="Times New Roman" w:hAnsi="Times New Roman"/>
                <w:sz w:val="28"/>
                <w:szCs w:val="28"/>
              </w:rPr>
              <w:t>2.</w:t>
            </w:r>
          </w:p>
        </w:tc>
        <w:tc>
          <w:tcPr>
            <w:tcW w:w="2758" w:type="dxa"/>
            <w:tcBorders>
              <w:top w:val="nil"/>
              <w:left w:val="nil"/>
              <w:bottom w:val="single" w:sz="4" w:space="0" w:color="auto"/>
              <w:right w:val="single" w:sz="4" w:space="0" w:color="auto"/>
            </w:tcBorders>
            <w:vAlign w:val="center"/>
            <w:hideMark/>
          </w:tcPr>
          <w:p w:rsidR="0081093D" w:rsidRDefault="0081093D">
            <w:pPr>
              <w:spacing w:after="0"/>
              <w:rPr>
                <w:rFonts w:ascii="Times New Roman" w:hAnsi="Times New Roman"/>
                <w:sz w:val="28"/>
                <w:szCs w:val="28"/>
              </w:rPr>
            </w:pPr>
            <w:r>
              <w:rPr>
                <w:rFonts w:ascii="Times New Roman" w:hAnsi="Times New Roman"/>
                <w:sz w:val="28"/>
                <w:szCs w:val="28"/>
              </w:rPr>
              <w:t> </w:t>
            </w:r>
          </w:p>
        </w:tc>
        <w:tc>
          <w:tcPr>
            <w:tcW w:w="1984" w:type="dxa"/>
            <w:tcBorders>
              <w:top w:val="nil"/>
              <w:left w:val="nil"/>
              <w:bottom w:val="single" w:sz="4" w:space="0" w:color="auto"/>
              <w:right w:val="single" w:sz="4" w:space="0" w:color="auto"/>
            </w:tcBorders>
            <w:vAlign w:val="center"/>
            <w:hideMark/>
          </w:tcPr>
          <w:p w:rsidR="0081093D" w:rsidRDefault="0081093D">
            <w:pPr>
              <w:spacing w:after="0"/>
              <w:jc w:val="center"/>
              <w:rPr>
                <w:rFonts w:ascii="Times New Roman" w:hAnsi="Times New Roman"/>
                <w:sz w:val="28"/>
                <w:szCs w:val="28"/>
              </w:rPr>
            </w:pPr>
            <w:r>
              <w:rPr>
                <w:rFonts w:ascii="Times New Roman" w:hAnsi="Times New Roman"/>
                <w:sz w:val="28"/>
                <w:szCs w:val="28"/>
              </w:rPr>
              <w:t> </w:t>
            </w:r>
          </w:p>
        </w:tc>
        <w:tc>
          <w:tcPr>
            <w:tcW w:w="1543" w:type="dxa"/>
            <w:tcBorders>
              <w:top w:val="nil"/>
              <w:left w:val="nil"/>
              <w:bottom w:val="single" w:sz="4" w:space="0" w:color="auto"/>
              <w:right w:val="single" w:sz="4" w:space="0" w:color="auto"/>
            </w:tcBorders>
            <w:vAlign w:val="center"/>
            <w:hideMark/>
          </w:tcPr>
          <w:p w:rsidR="0081093D" w:rsidRDefault="0081093D">
            <w:pPr>
              <w:spacing w:after="0"/>
              <w:jc w:val="center"/>
              <w:rPr>
                <w:rFonts w:ascii="Times New Roman" w:hAnsi="Times New Roman"/>
                <w:sz w:val="28"/>
                <w:szCs w:val="28"/>
              </w:rPr>
            </w:pPr>
            <w:r>
              <w:rPr>
                <w:rFonts w:ascii="Times New Roman" w:hAnsi="Times New Roman"/>
                <w:sz w:val="28"/>
                <w:szCs w:val="28"/>
              </w:rPr>
              <w:t> </w:t>
            </w:r>
          </w:p>
        </w:tc>
        <w:tc>
          <w:tcPr>
            <w:tcW w:w="1439" w:type="dxa"/>
            <w:tcBorders>
              <w:top w:val="nil"/>
              <w:left w:val="nil"/>
              <w:bottom w:val="single" w:sz="4" w:space="0" w:color="auto"/>
              <w:right w:val="single" w:sz="4" w:space="0" w:color="auto"/>
            </w:tcBorders>
            <w:vAlign w:val="center"/>
            <w:hideMark/>
          </w:tcPr>
          <w:p w:rsidR="0081093D" w:rsidRDefault="0081093D">
            <w:pPr>
              <w:spacing w:after="0"/>
              <w:jc w:val="center"/>
              <w:rPr>
                <w:rFonts w:ascii="Times New Roman" w:hAnsi="Times New Roman"/>
                <w:sz w:val="28"/>
                <w:szCs w:val="28"/>
              </w:rPr>
            </w:pPr>
            <w:r>
              <w:rPr>
                <w:rFonts w:ascii="Times New Roman" w:hAnsi="Times New Roman"/>
                <w:sz w:val="28"/>
                <w:szCs w:val="28"/>
              </w:rPr>
              <w:t> </w:t>
            </w:r>
          </w:p>
        </w:tc>
        <w:tc>
          <w:tcPr>
            <w:tcW w:w="1323" w:type="dxa"/>
            <w:tcBorders>
              <w:top w:val="nil"/>
              <w:left w:val="nil"/>
              <w:bottom w:val="single" w:sz="4" w:space="0" w:color="auto"/>
              <w:right w:val="single" w:sz="4" w:space="0" w:color="auto"/>
            </w:tcBorders>
            <w:vAlign w:val="center"/>
            <w:hideMark/>
          </w:tcPr>
          <w:p w:rsidR="0081093D" w:rsidRDefault="0081093D">
            <w:pPr>
              <w:spacing w:after="0"/>
              <w:jc w:val="center"/>
              <w:rPr>
                <w:rFonts w:ascii="Times New Roman" w:hAnsi="Times New Roman"/>
                <w:sz w:val="28"/>
                <w:szCs w:val="28"/>
              </w:rPr>
            </w:pPr>
            <w:r>
              <w:rPr>
                <w:rFonts w:ascii="Times New Roman" w:hAnsi="Times New Roman"/>
                <w:sz w:val="28"/>
                <w:szCs w:val="28"/>
              </w:rPr>
              <w:t> </w:t>
            </w:r>
          </w:p>
        </w:tc>
      </w:tr>
      <w:tr w:rsidR="0081093D" w:rsidTr="0081093D">
        <w:trPr>
          <w:trHeight w:val="300"/>
        </w:trPr>
        <w:tc>
          <w:tcPr>
            <w:tcW w:w="575" w:type="dxa"/>
            <w:tcBorders>
              <w:top w:val="nil"/>
              <w:left w:val="single" w:sz="4" w:space="0" w:color="auto"/>
              <w:bottom w:val="single" w:sz="4" w:space="0" w:color="auto"/>
              <w:right w:val="single" w:sz="4" w:space="0" w:color="auto"/>
            </w:tcBorders>
            <w:vAlign w:val="center"/>
            <w:hideMark/>
          </w:tcPr>
          <w:p w:rsidR="0081093D" w:rsidRDefault="0081093D">
            <w:pPr>
              <w:spacing w:after="0"/>
              <w:jc w:val="center"/>
              <w:rPr>
                <w:rFonts w:ascii="Times New Roman" w:hAnsi="Times New Roman"/>
                <w:sz w:val="28"/>
                <w:szCs w:val="28"/>
              </w:rPr>
            </w:pPr>
            <w:r>
              <w:rPr>
                <w:rFonts w:ascii="Times New Roman" w:hAnsi="Times New Roman"/>
                <w:sz w:val="28"/>
                <w:szCs w:val="28"/>
              </w:rPr>
              <w:t>….</w:t>
            </w:r>
          </w:p>
        </w:tc>
        <w:tc>
          <w:tcPr>
            <w:tcW w:w="2758" w:type="dxa"/>
            <w:tcBorders>
              <w:top w:val="nil"/>
              <w:left w:val="nil"/>
              <w:bottom w:val="single" w:sz="4" w:space="0" w:color="auto"/>
              <w:right w:val="single" w:sz="4" w:space="0" w:color="auto"/>
            </w:tcBorders>
            <w:vAlign w:val="center"/>
          </w:tcPr>
          <w:p w:rsidR="0081093D" w:rsidRDefault="0081093D">
            <w:pPr>
              <w:spacing w:after="0"/>
              <w:rPr>
                <w:rFonts w:ascii="Times New Roman" w:hAnsi="Times New Roman"/>
                <w:sz w:val="28"/>
                <w:szCs w:val="28"/>
              </w:rPr>
            </w:pPr>
          </w:p>
        </w:tc>
        <w:tc>
          <w:tcPr>
            <w:tcW w:w="1984" w:type="dxa"/>
            <w:tcBorders>
              <w:top w:val="nil"/>
              <w:left w:val="nil"/>
              <w:bottom w:val="single" w:sz="4" w:space="0" w:color="auto"/>
              <w:right w:val="single" w:sz="4" w:space="0" w:color="auto"/>
            </w:tcBorders>
            <w:vAlign w:val="center"/>
          </w:tcPr>
          <w:p w:rsidR="0081093D" w:rsidRDefault="0081093D">
            <w:pPr>
              <w:spacing w:after="0"/>
              <w:jc w:val="center"/>
              <w:rPr>
                <w:rFonts w:ascii="Times New Roman" w:hAnsi="Times New Roman"/>
                <w:sz w:val="28"/>
                <w:szCs w:val="28"/>
              </w:rPr>
            </w:pPr>
          </w:p>
        </w:tc>
        <w:tc>
          <w:tcPr>
            <w:tcW w:w="1543" w:type="dxa"/>
            <w:tcBorders>
              <w:top w:val="nil"/>
              <w:left w:val="nil"/>
              <w:bottom w:val="single" w:sz="4" w:space="0" w:color="auto"/>
              <w:right w:val="single" w:sz="4" w:space="0" w:color="auto"/>
            </w:tcBorders>
            <w:vAlign w:val="center"/>
          </w:tcPr>
          <w:p w:rsidR="0081093D" w:rsidRDefault="0081093D">
            <w:pPr>
              <w:spacing w:after="0"/>
              <w:jc w:val="center"/>
              <w:rPr>
                <w:rFonts w:ascii="Times New Roman" w:hAnsi="Times New Roman"/>
                <w:sz w:val="28"/>
                <w:szCs w:val="28"/>
              </w:rPr>
            </w:pPr>
          </w:p>
        </w:tc>
        <w:tc>
          <w:tcPr>
            <w:tcW w:w="1439" w:type="dxa"/>
            <w:tcBorders>
              <w:top w:val="nil"/>
              <w:left w:val="nil"/>
              <w:bottom w:val="single" w:sz="4" w:space="0" w:color="auto"/>
              <w:right w:val="single" w:sz="4" w:space="0" w:color="auto"/>
            </w:tcBorders>
            <w:vAlign w:val="center"/>
          </w:tcPr>
          <w:p w:rsidR="0081093D" w:rsidRDefault="0081093D">
            <w:pPr>
              <w:spacing w:after="0"/>
              <w:jc w:val="center"/>
              <w:rPr>
                <w:rFonts w:ascii="Times New Roman" w:hAnsi="Times New Roman"/>
                <w:sz w:val="28"/>
                <w:szCs w:val="28"/>
              </w:rPr>
            </w:pPr>
          </w:p>
        </w:tc>
        <w:tc>
          <w:tcPr>
            <w:tcW w:w="1323" w:type="dxa"/>
            <w:tcBorders>
              <w:top w:val="nil"/>
              <w:left w:val="nil"/>
              <w:bottom w:val="single" w:sz="4" w:space="0" w:color="auto"/>
              <w:right w:val="single" w:sz="4" w:space="0" w:color="auto"/>
            </w:tcBorders>
            <w:vAlign w:val="center"/>
          </w:tcPr>
          <w:p w:rsidR="0081093D" w:rsidRDefault="0081093D">
            <w:pPr>
              <w:spacing w:after="0"/>
              <w:jc w:val="center"/>
              <w:rPr>
                <w:rFonts w:ascii="Times New Roman" w:hAnsi="Times New Roman"/>
                <w:sz w:val="28"/>
                <w:szCs w:val="28"/>
              </w:rPr>
            </w:pPr>
          </w:p>
        </w:tc>
      </w:tr>
    </w:tbl>
    <w:p w:rsidR="0081093D" w:rsidRDefault="0081093D" w:rsidP="0081093D">
      <w:pPr>
        <w:pStyle w:val="BlockText1"/>
        <w:shd w:val="clear" w:color="auto" w:fill="auto"/>
        <w:spacing w:line="276" w:lineRule="auto"/>
        <w:ind w:left="0" w:right="0"/>
        <w:rPr>
          <w:rFonts w:ascii="Times New Roman" w:hAnsi="Times New Roman" w:cs="Times New Roman"/>
          <w:b w:val="0"/>
          <w:bCs w:val="0"/>
        </w:rPr>
      </w:pPr>
    </w:p>
    <w:p w:rsidR="0081093D" w:rsidRDefault="0081093D" w:rsidP="0081093D">
      <w:pPr>
        <w:pStyle w:val="ConsPlusNormal"/>
        <w:spacing w:line="276" w:lineRule="auto"/>
        <w:ind w:firstLine="0"/>
        <w:jc w:val="both"/>
        <w:rPr>
          <w:rFonts w:ascii="Times New Roman" w:hAnsi="Times New Roman" w:cs="Times New Roman"/>
        </w:rPr>
      </w:pPr>
      <w:r>
        <w:rPr>
          <w:rFonts w:ascii="Times New Roman" w:hAnsi="Times New Roman" w:cs="Times New Roman"/>
        </w:rPr>
        <w:t>* для бюджетных организаций – руководитель управления образования администрации города Назарово; для автономных организаций – председатель наблюдательного совета;</w:t>
      </w:r>
    </w:p>
    <w:p w:rsidR="0081093D" w:rsidRDefault="0081093D" w:rsidP="0081093D">
      <w:pPr>
        <w:pStyle w:val="ConsPlusNormal"/>
        <w:spacing w:line="276" w:lineRule="auto"/>
        <w:ind w:firstLine="0"/>
        <w:jc w:val="both"/>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под часом понимается продолжительность занятия в соответствии с рекомендуемыми режимами занятий, предусмотренными государственными санитарными правилами и нормативами к образовательным организациям соответствующих типов.</w:t>
      </w:r>
    </w:p>
    <w:p w:rsidR="0081093D" w:rsidRDefault="0081093D" w:rsidP="0081093D">
      <w:pPr>
        <w:pStyle w:val="ConsPlusNormal"/>
        <w:spacing w:line="276" w:lineRule="auto"/>
        <w:ind w:firstLine="0"/>
        <w:jc w:val="both"/>
        <w:rPr>
          <w:rFonts w:ascii="Times New Roman" w:hAnsi="Times New Roman" w:cs="Times New Roman"/>
          <w:sz w:val="28"/>
          <w:szCs w:val="28"/>
        </w:rPr>
      </w:pPr>
    </w:p>
    <w:p w:rsidR="008A6904" w:rsidRDefault="008A6904" w:rsidP="008543D3"/>
    <w:sectPr w:rsidR="008A6904" w:rsidSect="008A69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D4912"/>
    <w:multiLevelType w:val="hybridMultilevel"/>
    <w:tmpl w:val="779407BC"/>
    <w:lvl w:ilvl="0" w:tplc="11C046E6">
      <w:start w:val="5"/>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8694AE6"/>
    <w:multiLevelType w:val="multilevel"/>
    <w:tmpl w:val="3B8E4A22"/>
    <w:lvl w:ilvl="0">
      <w:start w:val="1"/>
      <w:numFmt w:val="decimal"/>
      <w:lvlText w:val="%1."/>
      <w:lvlJc w:val="left"/>
      <w:pPr>
        <w:ind w:left="927" w:hanging="360"/>
      </w:pPr>
    </w:lvl>
    <w:lvl w:ilvl="1">
      <w:start w:val="1"/>
      <w:numFmt w:val="decimal"/>
      <w:isLgl/>
      <w:lvlText w:val="%1.%2."/>
      <w:lvlJc w:val="left"/>
      <w:pPr>
        <w:ind w:left="1429" w:hanging="720"/>
      </w:pPr>
    </w:lvl>
    <w:lvl w:ilvl="2">
      <w:start w:val="1"/>
      <w:numFmt w:val="decimal"/>
      <w:isLgl/>
      <w:lvlText w:val="%1.%2.%3."/>
      <w:lvlJc w:val="left"/>
      <w:pPr>
        <w:ind w:left="1571" w:hanging="720"/>
      </w:pPr>
    </w:lvl>
    <w:lvl w:ilvl="3">
      <w:start w:val="1"/>
      <w:numFmt w:val="decimal"/>
      <w:isLgl/>
      <w:lvlText w:val="%1.%2.%3.%4."/>
      <w:lvlJc w:val="left"/>
      <w:pPr>
        <w:ind w:left="2073" w:hanging="1080"/>
      </w:pPr>
    </w:lvl>
    <w:lvl w:ilvl="4">
      <w:start w:val="1"/>
      <w:numFmt w:val="decimal"/>
      <w:isLgl/>
      <w:lvlText w:val="%1.%2.%3.%4.%5."/>
      <w:lvlJc w:val="left"/>
      <w:pPr>
        <w:ind w:left="2215" w:hanging="1080"/>
      </w:pPr>
    </w:lvl>
    <w:lvl w:ilvl="5">
      <w:start w:val="1"/>
      <w:numFmt w:val="decimal"/>
      <w:isLgl/>
      <w:lvlText w:val="%1.%2.%3.%4.%5.%6."/>
      <w:lvlJc w:val="left"/>
      <w:pPr>
        <w:ind w:left="2717" w:hanging="1440"/>
      </w:pPr>
    </w:lvl>
    <w:lvl w:ilvl="6">
      <w:start w:val="1"/>
      <w:numFmt w:val="decimal"/>
      <w:isLgl/>
      <w:lvlText w:val="%1.%2.%3.%4.%5.%6.%7."/>
      <w:lvlJc w:val="left"/>
      <w:pPr>
        <w:ind w:left="3219" w:hanging="1800"/>
      </w:pPr>
    </w:lvl>
    <w:lvl w:ilvl="7">
      <w:start w:val="1"/>
      <w:numFmt w:val="decimal"/>
      <w:isLgl/>
      <w:lvlText w:val="%1.%2.%3.%4.%5.%6.%7.%8."/>
      <w:lvlJc w:val="left"/>
      <w:pPr>
        <w:ind w:left="3361" w:hanging="1800"/>
      </w:pPr>
    </w:lvl>
    <w:lvl w:ilvl="8">
      <w:start w:val="1"/>
      <w:numFmt w:val="decimal"/>
      <w:isLgl/>
      <w:lvlText w:val="%1.%2.%3.%4.%5.%6.%7.%8.%9."/>
      <w:lvlJc w:val="left"/>
      <w:pPr>
        <w:ind w:left="3863" w:hanging="2160"/>
      </w:pPr>
    </w:lvl>
  </w:abstractNum>
  <w:abstractNum w:abstractNumId="2">
    <w:nsid w:val="0B236313"/>
    <w:multiLevelType w:val="multilevel"/>
    <w:tmpl w:val="34F29D2A"/>
    <w:lvl w:ilvl="0">
      <w:start w:val="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15592465"/>
    <w:multiLevelType w:val="hybridMultilevel"/>
    <w:tmpl w:val="B1D0FC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D3D1CA2"/>
    <w:multiLevelType w:val="multilevel"/>
    <w:tmpl w:val="A5589FFA"/>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5">
    <w:nsid w:val="7E526C36"/>
    <w:multiLevelType w:val="multilevel"/>
    <w:tmpl w:val="FB824BA8"/>
    <w:lvl w:ilvl="0">
      <w:start w:val="3"/>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num w:numId="1">
    <w:abstractNumId w:val="4"/>
  </w:num>
  <w:num w:numId="2">
    <w:abstractNumId w:val="5"/>
  </w:num>
  <w:num w:numId="3">
    <w:abstractNumId w:val="2"/>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543D3"/>
    <w:rsid w:val="00237D1F"/>
    <w:rsid w:val="0081093D"/>
    <w:rsid w:val="008543D3"/>
    <w:rsid w:val="008A6904"/>
    <w:rsid w:val="00B7400D"/>
    <w:rsid w:val="00B919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3D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543D3"/>
    <w:pPr>
      <w:ind w:left="720"/>
    </w:pPr>
    <w:rPr>
      <w:rFonts w:cs="Calibri"/>
    </w:rPr>
  </w:style>
  <w:style w:type="paragraph" w:customStyle="1" w:styleId="ConsPlusNormal">
    <w:name w:val="ConsPlusNormal"/>
    <w:uiPriority w:val="99"/>
    <w:rsid w:val="008109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BlockText1">
    <w:name w:val="Block Text1"/>
    <w:basedOn w:val="a"/>
    <w:uiPriority w:val="99"/>
    <w:rsid w:val="0081093D"/>
    <w:pPr>
      <w:widowControl w:val="0"/>
      <w:shd w:val="clear" w:color="auto" w:fill="FFFFFF"/>
      <w:spacing w:after="0" w:line="240" w:lineRule="auto"/>
      <w:ind w:left="1075" w:right="922"/>
      <w:jc w:val="center"/>
    </w:pPr>
    <w:rPr>
      <w:rFonts w:cs="Calibri"/>
      <w:b/>
      <w:bCs/>
      <w:sz w:val="28"/>
      <w:szCs w:val="28"/>
    </w:rPr>
  </w:style>
</w:styles>
</file>

<file path=word/webSettings.xml><?xml version="1.0" encoding="utf-8"?>
<w:webSettings xmlns:r="http://schemas.openxmlformats.org/officeDocument/2006/relationships" xmlns:w="http://schemas.openxmlformats.org/wordprocessingml/2006/main">
  <w:divs>
    <w:div w:id="59756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18</Pages>
  <Words>4814</Words>
  <Characters>27446</Characters>
  <Application>Microsoft Office Word</Application>
  <DocSecurity>0</DocSecurity>
  <Lines>228</Lines>
  <Paragraphs>64</Paragraphs>
  <ScaleCrop>false</ScaleCrop>
  <Company/>
  <LinksUpToDate>false</LinksUpToDate>
  <CharactersWithSpaces>32196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4</cp:revision>
  <dcterms:created xsi:type="dcterms:W3CDTF">2016-06-10T03:49:00Z</dcterms:created>
  <dcterms:modified xsi:type="dcterms:W3CDTF">2016-08-10T06:14:00Z</dcterms:modified>
</cp:coreProperties>
</file>